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762F" w14:textId="77777777" w:rsidR="00973A21" w:rsidRPr="009361AE" w:rsidRDefault="00973A21" w:rsidP="00973A21">
      <w:pPr>
        <w:pStyle w:val="Heading1"/>
        <w:rPr>
          <w:rFonts w:ascii="Cambria" w:hAnsi="Cambria" w:cstheme="minorHAnsi"/>
          <w:sz w:val="24"/>
          <w:szCs w:val="24"/>
        </w:rPr>
      </w:pPr>
      <w:r w:rsidRPr="009361AE">
        <w:rPr>
          <w:rFonts w:ascii="Cambria" w:hAnsi="Cambria" w:cstheme="minorHAnsi"/>
          <w:sz w:val="24"/>
          <w:szCs w:val="24"/>
        </w:rPr>
        <w:t>Technical Proposal Template</w:t>
      </w:r>
    </w:p>
    <w:p w14:paraId="2B25E0BD" w14:textId="77777777" w:rsidR="00973A21" w:rsidRPr="000863D1" w:rsidRDefault="00973A21" w:rsidP="00973A21">
      <w:pPr>
        <w:rPr>
          <w:rFonts w:ascii="Cambria" w:hAnsi="Cambria" w:cstheme="minorHAnsi"/>
          <w:sz w:val="22"/>
          <w:szCs w:val="22"/>
        </w:rPr>
      </w:pPr>
    </w:p>
    <w:p w14:paraId="672B74D2" w14:textId="77777777" w:rsidR="00973A21" w:rsidRPr="000863D1" w:rsidRDefault="00973A21" w:rsidP="00973A21">
      <w:pPr>
        <w:rPr>
          <w:rFonts w:ascii="Cambria" w:hAnsi="Cambria" w:cstheme="minorHAnsi"/>
          <w:b/>
          <w:bCs/>
          <w:sz w:val="22"/>
          <w:szCs w:val="22"/>
        </w:rPr>
      </w:pPr>
    </w:p>
    <w:p w14:paraId="092D850B" w14:textId="77777777" w:rsidR="00973A21" w:rsidRPr="000863D1" w:rsidRDefault="00973A21" w:rsidP="00BE7385">
      <w:pPr>
        <w:pStyle w:val="Heading2"/>
        <w:numPr>
          <w:ilvl w:val="0"/>
          <w:numId w:val="11"/>
        </w:numPr>
        <w:spacing w:line="360" w:lineRule="auto"/>
        <w:rPr>
          <w:rFonts w:ascii="Cambria" w:hAnsi="Cambria" w:cstheme="minorHAnsi"/>
          <w:sz w:val="22"/>
          <w:szCs w:val="22"/>
        </w:rPr>
      </w:pPr>
      <w:r w:rsidRPr="000863D1">
        <w:rPr>
          <w:rFonts w:ascii="Cambria" w:hAnsi="Cambria" w:cstheme="minorHAnsi"/>
          <w:sz w:val="22"/>
          <w:szCs w:val="22"/>
        </w:rPr>
        <w:t>BACKGROUND</w:t>
      </w:r>
    </w:p>
    <w:p w14:paraId="3255A7ED" w14:textId="77777777" w:rsidR="00973A21" w:rsidRPr="000863D1" w:rsidRDefault="00973A21" w:rsidP="00BE7385">
      <w:pPr>
        <w:pStyle w:val="Heading2"/>
        <w:numPr>
          <w:ilvl w:val="0"/>
          <w:numId w:val="11"/>
        </w:numPr>
        <w:spacing w:line="360" w:lineRule="auto"/>
        <w:rPr>
          <w:rFonts w:ascii="Cambria" w:hAnsi="Cambria" w:cstheme="minorHAnsi"/>
          <w:sz w:val="22"/>
          <w:szCs w:val="22"/>
        </w:rPr>
      </w:pPr>
      <w:r w:rsidRPr="000863D1">
        <w:rPr>
          <w:rFonts w:ascii="Cambria" w:hAnsi="Cambria" w:cstheme="minorHAnsi"/>
          <w:sz w:val="22"/>
          <w:szCs w:val="22"/>
        </w:rPr>
        <w:t>OBJECTIVES</w:t>
      </w:r>
    </w:p>
    <w:p w14:paraId="1B17FA07" w14:textId="77777777" w:rsidR="00973A21" w:rsidRPr="000863D1" w:rsidRDefault="00973A21" w:rsidP="00BE7385">
      <w:pPr>
        <w:pStyle w:val="Heading2"/>
        <w:numPr>
          <w:ilvl w:val="0"/>
          <w:numId w:val="11"/>
        </w:numPr>
        <w:spacing w:line="360" w:lineRule="auto"/>
        <w:rPr>
          <w:rFonts w:ascii="Cambria" w:hAnsi="Cambria" w:cstheme="minorHAnsi"/>
          <w:sz w:val="22"/>
          <w:szCs w:val="22"/>
        </w:rPr>
      </w:pPr>
      <w:r w:rsidRPr="000863D1">
        <w:rPr>
          <w:rFonts w:ascii="Cambria" w:hAnsi="Cambria" w:cstheme="minorHAnsi"/>
          <w:sz w:val="22"/>
          <w:szCs w:val="22"/>
        </w:rPr>
        <w:t>SCOPE OF CONSULTANCY</w:t>
      </w:r>
    </w:p>
    <w:p w14:paraId="01DFAA99" w14:textId="77777777" w:rsidR="00973A21" w:rsidRPr="000863D1" w:rsidRDefault="00973A21" w:rsidP="00BE7385">
      <w:pPr>
        <w:pStyle w:val="Heading2"/>
        <w:numPr>
          <w:ilvl w:val="0"/>
          <w:numId w:val="11"/>
        </w:numPr>
        <w:spacing w:line="360" w:lineRule="auto"/>
        <w:rPr>
          <w:rFonts w:ascii="Cambria" w:hAnsi="Cambria" w:cstheme="minorHAnsi"/>
          <w:sz w:val="22"/>
          <w:szCs w:val="22"/>
        </w:rPr>
      </w:pPr>
      <w:r w:rsidRPr="000863D1">
        <w:rPr>
          <w:rFonts w:ascii="Cambria" w:hAnsi="Cambria" w:cstheme="minorHAnsi"/>
          <w:sz w:val="22"/>
          <w:szCs w:val="22"/>
        </w:rPr>
        <w:t>FRAMEWORK AND THEORY</w:t>
      </w:r>
    </w:p>
    <w:p w14:paraId="7CA07111" w14:textId="77777777" w:rsidR="00973A21" w:rsidRPr="000863D1" w:rsidRDefault="00973A21" w:rsidP="00BE7385">
      <w:pPr>
        <w:pStyle w:val="Heading2"/>
        <w:numPr>
          <w:ilvl w:val="0"/>
          <w:numId w:val="11"/>
        </w:numPr>
        <w:spacing w:line="360" w:lineRule="auto"/>
        <w:rPr>
          <w:rFonts w:ascii="Cambria" w:hAnsi="Cambria" w:cstheme="minorHAnsi"/>
          <w:sz w:val="22"/>
          <w:szCs w:val="22"/>
        </w:rPr>
      </w:pPr>
      <w:r w:rsidRPr="000863D1">
        <w:rPr>
          <w:rFonts w:ascii="Cambria" w:hAnsi="Cambria" w:cstheme="minorHAnsi"/>
          <w:sz w:val="22"/>
          <w:szCs w:val="22"/>
        </w:rPr>
        <w:t>METHODOLOGY</w:t>
      </w:r>
    </w:p>
    <w:p w14:paraId="321E8FF1" w14:textId="77777777" w:rsidR="00973A21" w:rsidRPr="000863D1" w:rsidRDefault="00973A21" w:rsidP="00BE7385">
      <w:pPr>
        <w:pStyle w:val="Heading2"/>
        <w:numPr>
          <w:ilvl w:val="0"/>
          <w:numId w:val="11"/>
        </w:numPr>
        <w:spacing w:line="360" w:lineRule="auto"/>
        <w:rPr>
          <w:rFonts w:ascii="Cambria" w:hAnsi="Cambria" w:cstheme="minorHAnsi"/>
          <w:sz w:val="22"/>
          <w:szCs w:val="22"/>
        </w:rPr>
      </w:pPr>
      <w:r w:rsidRPr="000863D1">
        <w:rPr>
          <w:rFonts w:ascii="Cambria" w:hAnsi="Cambria" w:cstheme="minorHAnsi"/>
          <w:sz w:val="22"/>
          <w:szCs w:val="22"/>
        </w:rPr>
        <w:t>SAMPLE OF OUTPUT</w:t>
      </w:r>
    </w:p>
    <w:p w14:paraId="6DCE87E0" w14:textId="7254B169" w:rsidR="00973A21" w:rsidRPr="000863D1" w:rsidRDefault="00973A21" w:rsidP="00BE7385">
      <w:pPr>
        <w:pStyle w:val="Heading2"/>
        <w:numPr>
          <w:ilvl w:val="0"/>
          <w:numId w:val="11"/>
        </w:numPr>
        <w:spacing w:line="360" w:lineRule="auto"/>
        <w:rPr>
          <w:rFonts w:ascii="Cambria" w:hAnsi="Cambria" w:cstheme="minorHAnsi"/>
          <w:sz w:val="22"/>
          <w:szCs w:val="22"/>
        </w:rPr>
      </w:pPr>
      <w:r w:rsidRPr="000863D1">
        <w:rPr>
          <w:rFonts w:ascii="Cambria" w:hAnsi="Cambria" w:cstheme="minorHAnsi"/>
          <w:sz w:val="22"/>
          <w:szCs w:val="22"/>
        </w:rPr>
        <w:t>SAMPLE OF PREVIOUS WORK/REPORT/MODULE (AS ANNEX)</w:t>
      </w:r>
    </w:p>
    <w:p w14:paraId="7C4B17A0" w14:textId="77777777" w:rsidR="00973A21" w:rsidRPr="000863D1" w:rsidRDefault="00973A21" w:rsidP="00973A21">
      <w:pPr>
        <w:rPr>
          <w:rFonts w:ascii="Cambria" w:hAnsi="Cambria" w:cstheme="minorHAnsi"/>
          <w:sz w:val="22"/>
          <w:szCs w:val="22"/>
        </w:rPr>
        <w:sectPr w:rsidR="00973A21" w:rsidRPr="000863D1" w:rsidSect="00A0172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299"/>
        </w:sectPr>
      </w:pPr>
    </w:p>
    <w:p w14:paraId="67D65480" w14:textId="77777777" w:rsidR="00973A21" w:rsidRPr="000863D1" w:rsidRDefault="00973A21" w:rsidP="00BE7385">
      <w:pPr>
        <w:pStyle w:val="Heading2"/>
        <w:numPr>
          <w:ilvl w:val="0"/>
          <w:numId w:val="11"/>
        </w:numPr>
        <w:rPr>
          <w:rFonts w:ascii="Cambria" w:hAnsi="Cambria" w:cstheme="minorHAnsi"/>
          <w:sz w:val="22"/>
          <w:szCs w:val="22"/>
        </w:rPr>
      </w:pPr>
      <w:bookmarkStart w:id="0" w:name="_ACTIVITY_WORK_SCHEDULE"/>
      <w:bookmarkEnd w:id="0"/>
      <w:r w:rsidRPr="000863D1">
        <w:rPr>
          <w:rFonts w:ascii="Cambria" w:hAnsi="Cambria" w:cstheme="minorHAnsi"/>
          <w:sz w:val="22"/>
          <w:szCs w:val="22"/>
        </w:rPr>
        <w:t xml:space="preserve">ACTIVITY WORK SCHEDULE </w:t>
      </w:r>
    </w:p>
    <w:tbl>
      <w:tblPr>
        <w:tblW w:w="17311" w:type="dxa"/>
        <w:tblInd w:w="72" w:type="dxa"/>
        <w:tblLayout w:type="fixed"/>
        <w:tblCellMar>
          <w:left w:w="72" w:type="dxa"/>
          <w:right w:w="72" w:type="dxa"/>
        </w:tblCellMar>
        <w:tblLook w:val="0000" w:firstRow="0" w:lastRow="0" w:firstColumn="0" w:lastColumn="0" w:noHBand="0" w:noVBand="0"/>
      </w:tblPr>
      <w:tblGrid>
        <w:gridCol w:w="38"/>
        <w:gridCol w:w="502"/>
        <w:gridCol w:w="1620"/>
        <w:gridCol w:w="540"/>
        <w:gridCol w:w="540"/>
        <w:gridCol w:w="540"/>
        <w:gridCol w:w="540"/>
        <w:gridCol w:w="540"/>
        <w:gridCol w:w="540"/>
        <w:gridCol w:w="31"/>
        <w:gridCol w:w="509"/>
        <w:gridCol w:w="540"/>
        <w:gridCol w:w="540"/>
        <w:gridCol w:w="540"/>
        <w:gridCol w:w="540"/>
        <w:gridCol w:w="540"/>
        <w:gridCol w:w="360"/>
        <w:gridCol w:w="31"/>
        <w:gridCol w:w="8280"/>
      </w:tblGrid>
      <w:tr w:rsidR="00BE7385" w:rsidRPr="000863D1" w14:paraId="2AC20308" w14:textId="77777777" w:rsidTr="00A01729">
        <w:trPr>
          <w:gridAfter w:val="2"/>
          <w:wAfter w:w="8311" w:type="dxa"/>
          <w:trHeight w:val="574"/>
        </w:trPr>
        <w:tc>
          <w:tcPr>
            <w:tcW w:w="9000" w:type="dxa"/>
            <w:gridSpan w:val="17"/>
            <w:tcBorders>
              <w:top w:val="single" w:sz="4" w:space="0" w:color="auto"/>
              <w:left w:val="single" w:sz="4" w:space="0" w:color="auto"/>
              <w:bottom w:val="single" w:sz="4" w:space="0" w:color="auto"/>
              <w:right w:val="single" w:sz="4" w:space="0" w:color="auto"/>
            </w:tcBorders>
            <w:vAlign w:val="center"/>
          </w:tcPr>
          <w:p w14:paraId="2474AA9D" w14:textId="77777777" w:rsidR="00973A21" w:rsidRPr="000863D1" w:rsidRDefault="00973A21" w:rsidP="00BE7385">
            <w:pPr>
              <w:pStyle w:val="Head22"/>
              <w:numPr>
                <w:ilvl w:val="0"/>
                <w:numId w:val="12"/>
              </w:numPr>
              <w:tabs>
                <w:tab w:val="clear" w:pos="360"/>
              </w:tabs>
              <w:suppressAutoHyphens w:val="0"/>
              <w:overflowPunct w:val="0"/>
              <w:autoSpaceDE w:val="0"/>
              <w:autoSpaceDN w:val="0"/>
              <w:adjustRightInd w:val="0"/>
              <w:spacing w:line="260" w:lineRule="atLeast"/>
              <w:ind w:left="390"/>
              <w:textAlignment w:val="baseline"/>
              <w:rPr>
                <w:rFonts w:ascii="Cambria" w:hAnsi="Cambria" w:cstheme="minorHAnsi"/>
                <w:sz w:val="22"/>
                <w:szCs w:val="22"/>
              </w:rPr>
            </w:pPr>
            <w:r w:rsidRPr="000863D1">
              <w:rPr>
                <w:rFonts w:ascii="Cambria" w:hAnsi="Cambria" w:cstheme="minorHAnsi"/>
                <w:sz w:val="22"/>
                <w:szCs w:val="22"/>
              </w:rPr>
              <w:t>Type of Activities</w:t>
            </w:r>
          </w:p>
        </w:tc>
      </w:tr>
      <w:tr w:rsidR="00BE7385" w:rsidRPr="000863D1" w14:paraId="5E0B6E8D" w14:textId="77777777" w:rsidTr="00A01729">
        <w:trPr>
          <w:gridAfter w:val="2"/>
          <w:wAfter w:w="8311" w:type="dxa"/>
          <w:trHeight w:val="368"/>
        </w:trPr>
        <w:tc>
          <w:tcPr>
            <w:tcW w:w="540" w:type="dxa"/>
            <w:gridSpan w:val="2"/>
            <w:vMerge w:val="restart"/>
            <w:tcBorders>
              <w:top w:val="single" w:sz="4" w:space="0" w:color="auto"/>
              <w:left w:val="single" w:sz="6" w:space="0" w:color="auto"/>
              <w:bottom w:val="single" w:sz="4" w:space="0" w:color="auto"/>
            </w:tcBorders>
            <w:shd w:val="clear" w:color="auto" w:fill="auto"/>
            <w:vAlign w:val="center"/>
          </w:tcPr>
          <w:p w14:paraId="6FFB1402"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No.</w:t>
            </w:r>
          </w:p>
        </w:tc>
        <w:tc>
          <w:tcPr>
            <w:tcW w:w="1620" w:type="dxa"/>
            <w:vMerge w:val="restart"/>
            <w:tcBorders>
              <w:top w:val="single" w:sz="4" w:space="0" w:color="auto"/>
              <w:left w:val="single" w:sz="6" w:space="0" w:color="auto"/>
              <w:bottom w:val="single" w:sz="4" w:space="0" w:color="auto"/>
            </w:tcBorders>
            <w:shd w:val="clear" w:color="auto" w:fill="auto"/>
          </w:tcPr>
          <w:p w14:paraId="0E3B8338" w14:textId="77777777" w:rsidR="00973A21" w:rsidRPr="000863D1" w:rsidRDefault="00973A21" w:rsidP="00A01729">
            <w:pPr>
              <w:rPr>
                <w:rFonts w:ascii="Cambria" w:hAnsi="Cambria" w:cstheme="minorHAnsi"/>
                <w:sz w:val="22"/>
                <w:szCs w:val="22"/>
              </w:rPr>
            </w:pPr>
          </w:p>
          <w:p w14:paraId="1C25C3CD" w14:textId="77777777" w:rsidR="00973A21" w:rsidRPr="000863D1" w:rsidRDefault="00973A21" w:rsidP="00A01729">
            <w:pPr>
              <w:jc w:val="center"/>
              <w:rPr>
                <w:rFonts w:ascii="Cambria" w:hAnsi="Cambria" w:cstheme="minorHAnsi"/>
                <w:b/>
                <w:sz w:val="22"/>
                <w:szCs w:val="22"/>
              </w:rPr>
            </w:pPr>
            <w:r w:rsidRPr="000863D1">
              <w:rPr>
                <w:rFonts w:ascii="Cambria" w:hAnsi="Cambria" w:cstheme="minorHAnsi"/>
                <w:b/>
                <w:sz w:val="22"/>
                <w:szCs w:val="22"/>
              </w:rPr>
              <w:t>Activity/Work Description</w:t>
            </w:r>
          </w:p>
          <w:p w14:paraId="6FD55BBF" w14:textId="77777777" w:rsidR="00973A21" w:rsidRPr="000863D1" w:rsidRDefault="00973A21" w:rsidP="00A01729">
            <w:pPr>
              <w:rPr>
                <w:rFonts w:ascii="Cambria" w:hAnsi="Cambria" w:cstheme="minorHAnsi"/>
                <w:b/>
                <w:sz w:val="22"/>
                <w:szCs w:val="22"/>
              </w:rPr>
            </w:pPr>
          </w:p>
        </w:tc>
        <w:tc>
          <w:tcPr>
            <w:tcW w:w="6840" w:type="dxa"/>
            <w:gridSpan w:val="14"/>
            <w:tcBorders>
              <w:top w:val="single" w:sz="4" w:space="0" w:color="auto"/>
              <w:left w:val="single" w:sz="6" w:space="0" w:color="auto"/>
              <w:bottom w:val="single" w:sz="6" w:space="0" w:color="auto"/>
              <w:right w:val="single" w:sz="6" w:space="0" w:color="auto"/>
            </w:tcBorders>
            <w:vAlign w:val="center"/>
          </w:tcPr>
          <w:p w14:paraId="672DAB24" w14:textId="77777777" w:rsidR="00973A21" w:rsidRPr="000863D1" w:rsidRDefault="00973A21" w:rsidP="00A01729">
            <w:pPr>
              <w:jc w:val="center"/>
              <w:rPr>
                <w:rFonts w:ascii="Cambria" w:hAnsi="Cambria" w:cstheme="minorHAnsi"/>
                <w:b/>
                <w:i/>
                <w:sz w:val="22"/>
                <w:szCs w:val="22"/>
              </w:rPr>
            </w:pPr>
            <w:r w:rsidRPr="000863D1">
              <w:rPr>
                <w:rFonts w:ascii="Cambria" w:hAnsi="Cambria" w:cstheme="minorHAnsi"/>
                <w:b/>
                <w:i/>
                <w:sz w:val="22"/>
                <w:szCs w:val="22"/>
              </w:rPr>
              <w:t>Duration</w:t>
            </w:r>
          </w:p>
        </w:tc>
      </w:tr>
      <w:tr w:rsidR="00BE7385" w:rsidRPr="000863D1" w14:paraId="6207BFE6" w14:textId="77777777" w:rsidTr="00A01729">
        <w:trPr>
          <w:gridAfter w:val="2"/>
          <w:wAfter w:w="8311" w:type="dxa"/>
          <w:trHeight w:val="525"/>
        </w:trPr>
        <w:tc>
          <w:tcPr>
            <w:tcW w:w="540" w:type="dxa"/>
            <w:gridSpan w:val="2"/>
            <w:vMerge/>
            <w:tcBorders>
              <w:top w:val="single" w:sz="6" w:space="0" w:color="auto"/>
              <w:left w:val="single" w:sz="6" w:space="0" w:color="auto"/>
              <w:bottom w:val="single" w:sz="4" w:space="0" w:color="auto"/>
            </w:tcBorders>
            <w:shd w:val="clear" w:color="auto" w:fill="auto"/>
          </w:tcPr>
          <w:p w14:paraId="779CF554" w14:textId="77777777" w:rsidR="00973A21" w:rsidRPr="000863D1" w:rsidRDefault="00973A21" w:rsidP="00A01729">
            <w:pPr>
              <w:rPr>
                <w:rFonts w:ascii="Cambria" w:hAnsi="Cambria" w:cstheme="minorHAnsi"/>
                <w:sz w:val="22"/>
                <w:szCs w:val="22"/>
              </w:rPr>
            </w:pPr>
          </w:p>
        </w:tc>
        <w:tc>
          <w:tcPr>
            <w:tcW w:w="1620" w:type="dxa"/>
            <w:vMerge/>
            <w:tcBorders>
              <w:top w:val="single" w:sz="6" w:space="0" w:color="auto"/>
              <w:left w:val="single" w:sz="6" w:space="0" w:color="auto"/>
              <w:bottom w:val="single" w:sz="4" w:space="0" w:color="auto"/>
            </w:tcBorders>
            <w:shd w:val="clear" w:color="auto" w:fill="auto"/>
          </w:tcPr>
          <w:p w14:paraId="5B7C9D1D" w14:textId="77777777" w:rsidR="00973A21" w:rsidRPr="000863D1" w:rsidRDefault="00973A21" w:rsidP="00A01729">
            <w:pPr>
              <w:rPr>
                <w:rFonts w:ascii="Cambria" w:hAnsi="Cambria" w:cstheme="minorHAnsi"/>
                <w:sz w:val="22"/>
                <w:szCs w:val="22"/>
              </w:rPr>
            </w:pPr>
          </w:p>
        </w:tc>
        <w:tc>
          <w:tcPr>
            <w:tcW w:w="540" w:type="dxa"/>
            <w:tcBorders>
              <w:left w:val="single" w:sz="6" w:space="0" w:color="auto"/>
              <w:right w:val="single" w:sz="6" w:space="0" w:color="auto"/>
            </w:tcBorders>
            <w:vAlign w:val="center"/>
          </w:tcPr>
          <w:p w14:paraId="56A43647"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1st</w:t>
            </w:r>
          </w:p>
        </w:tc>
        <w:tc>
          <w:tcPr>
            <w:tcW w:w="540" w:type="dxa"/>
            <w:tcBorders>
              <w:left w:val="single" w:sz="6" w:space="0" w:color="auto"/>
              <w:right w:val="single" w:sz="6" w:space="0" w:color="auto"/>
            </w:tcBorders>
            <w:vAlign w:val="center"/>
          </w:tcPr>
          <w:p w14:paraId="74C32C57"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2nd</w:t>
            </w:r>
          </w:p>
        </w:tc>
        <w:tc>
          <w:tcPr>
            <w:tcW w:w="540" w:type="dxa"/>
            <w:tcBorders>
              <w:left w:val="single" w:sz="6" w:space="0" w:color="auto"/>
              <w:right w:val="single" w:sz="6" w:space="0" w:color="auto"/>
            </w:tcBorders>
            <w:vAlign w:val="center"/>
          </w:tcPr>
          <w:p w14:paraId="7E88EAAE"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3rd</w:t>
            </w:r>
          </w:p>
        </w:tc>
        <w:tc>
          <w:tcPr>
            <w:tcW w:w="540" w:type="dxa"/>
            <w:tcBorders>
              <w:left w:val="single" w:sz="6" w:space="0" w:color="auto"/>
              <w:right w:val="single" w:sz="6" w:space="0" w:color="auto"/>
            </w:tcBorders>
            <w:vAlign w:val="center"/>
          </w:tcPr>
          <w:p w14:paraId="65A016C3"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4th</w:t>
            </w:r>
          </w:p>
        </w:tc>
        <w:tc>
          <w:tcPr>
            <w:tcW w:w="540" w:type="dxa"/>
            <w:tcBorders>
              <w:left w:val="single" w:sz="6" w:space="0" w:color="auto"/>
              <w:right w:val="single" w:sz="6" w:space="0" w:color="auto"/>
            </w:tcBorders>
            <w:vAlign w:val="center"/>
          </w:tcPr>
          <w:p w14:paraId="499612ED"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5th</w:t>
            </w:r>
          </w:p>
        </w:tc>
        <w:tc>
          <w:tcPr>
            <w:tcW w:w="540" w:type="dxa"/>
            <w:tcBorders>
              <w:left w:val="single" w:sz="6" w:space="0" w:color="auto"/>
              <w:right w:val="single" w:sz="6" w:space="0" w:color="auto"/>
            </w:tcBorders>
            <w:vAlign w:val="center"/>
          </w:tcPr>
          <w:p w14:paraId="1D60F101"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6th</w:t>
            </w:r>
          </w:p>
        </w:tc>
        <w:tc>
          <w:tcPr>
            <w:tcW w:w="540" w:type="dxa"/>
            <w:gridSpan w:val="2"/>
            <w:tcBorders>
              <w:left w:val="single" w:sz="6" w:space="0" w:color="auto"/>
              <w:right w:val="single" w:sz="6" w:space="0" w:color="auto"/>
            </w:tcBorders>
            <w:vAlign w:val="center"/>
          </w:tcPr>
          <w:p w14:paraId="2B0A8436"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7th</w:t>
            </w:r>
          </w:p>
        </w:tc>
        <w:tc>
          <w:tcPr>
            <w:tcW w:w="540" w:type="dxa"/>
            <w:tcBorders>
              <w:left w:val="single" w:sz="6" w:space="0" w:color="auto"/>
              <w:right w:val="single" w:sz="6" w:space="0" w:color="auto"/>
            </w:tcBorders>
            <w:vAlign w:val="center"/>
          </w:tcPr>
          <w:p w14:paraId="4D7EE515"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8th</w:t>
            </w:r>
          </w:p>
        </w:tc>
        <w:tc>
          <w:tcPr>
            <w:tcW w:w="540" w:type="dxa"/>
            <w:tcBorders>
              <w:left w:val="single" w:sz="6" w:space="0" w:color="auto"/>
              <w:right w:val="single" w:sz="6" w:space="0" w:color="auto"/>
            </w:tcBorders>
            <w:vAlign w:val="center"/>
          </w:tcPr>
          <w:p w14:paraId="18272BD3"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9th</w:t>
            </w:r>
          </w:p>
        </w:tc>
        <w:tc>
          <w:tcPr>
            <w:tcW w:w="540" w:type="dxa"/>
            <w:tcBorders>
              <w:left w:val="single" w:sz="6" w:space="0" w:color="auto"/>
              <w:right w:val="single" w:sz="6" w:space="0" w:color="auto"/>
            </w:tcBorders>
            <w:vAlign w:val="center"/>
          </w:tcPr>
          <w:p w14:paraId="31C90549"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10th</w:t>
            </w:r>
          </w:p>
        </w:tc>
        <w:tc>
          <w:tcPr>
            <w:tcW w:w="540" w:type="dxa"/>
            <w:tcBorders>
              <w:left w:val="single" w:sz="6" w:space="0" w:color="auto"/>
              <w:right w:val="single" w:sz="6" w:space="0" w:color="auto"/>
            </w:tcBorders>
            <w:vAlign w:val="center"/>
          </w:tcPr>
          <w:p w14:paraId="07DC8DE0"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11th</w:t>
            </w:r>
          </w:p>
        </w:tc>
        <w:tc>
          <w:tcPr>
            <w:tcW w:w="540" w:type="dxa"/>
            <w:tcBorders>
              <w:left w:val="single" w:sz="6" w:space="0" w:color="auto"/>
              <w:right w:val="single" w:sz="6" w:space="0" w:color="auto"/>
            </w:tcBorders>
            <w:vAlign w:val="center"/>
          </w:tcPr>
          <w:p w14:paraId="333B8160"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12th</w:t>
            </w:r>
          </w:p>
        </w:tc>
        <w:tc>
          <w:tcPr>
            <w:tcW w:w="360" w:type="dxa"/>
            <w:tcBorders>
              <w:left w:val="single" w:sz="6" w:space="0" w:color="auto"/>
              <w:right w:val="single" w:sz="6" w:space="0" w:color="auto"/>
            </w:tcBorders>
            <w:vAlign w:val="center"/>
          </w:tcPr>
          <w:p w14:paraId="0CDEFFCB" w14:textId="77777777" w:rsidR="00973A21" w:rsidRPr="000863D1" w:rsidRDefault="00973A21" w:rsidP="00A01729">
            <w:pPr>
              <w:jc w:val="center"/>
              <w:rPr>
                <w:rFonts w:ascii="Cambria" w:hAnsi="Cambria" w:cstheme="minorHAnsi"/>
                <w:sz w:val="22"/>
                <w:szCs w:val="22"/>
              </w:rPr>
            </w:pPr>
          </w:p>
        </w:tc>
      </w:tr>
      <w:tr w:rsidR="00BE7385" w:rsidRPr="000863D1" w14:paraId="56BB4C99" w14:textId="77777777" w:rsidTr="00A01729">
        <w:trPr>
          <w:gridAfter w:val="2"/>
          <w:wAfter w:w="8311" w:type="dxa"/>
          <w:trHeight w:val="381"/>
        </w:trPr>
        <w:tc>
          <w:tcPr>
            <w:tcW w:w="540" w:type="dxa"/>
            <w:gridSpan w:val="2"/>
            <w:tcBorders>
              <w:top w:val="single" w:sz="4" w:space="0" w:color="auto"/>
              <w:left w:val="single" w:sz="6" w:space="0" w:color="auto"/>
            </w:tcBorders>
            <w:shd w:val="clear" w:color="auto" w:fill="auto"/>
            <w:vAlign w:val="center"/>
          </w:tcPr>
          <w:p w14:paraId="5E59BA63"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1</w:t>
            </w:r>
          </w:p>
        </w:tc>
        <w:tc>
          <w:tcPr>
            <w:tcW w:w="1620" w:type="dxa"/>
            <w:tcBorders>
              <w:top w:val="single" w:sz="4" w:space="0" w:color="auto"/>
              <w:left w:val="single" w:sz="6" w:space="0" w:color="auto"/>
            </w:tcBorders>
            <w:shd w:val="clear" w:color="auto" w:fill="auto"/>
          </w:tcPr>
          <w:p w14:paraId="33504E05"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2ACDD86E"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35F4B9CC"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088885AE"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787D0B05"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701CC276"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1A5D2E9E" w14:textId="77777777" w:rsidR="00973A21" w:rsidRPr="000863D1" w:rsidRDefault="00973A21" w:rsidP="00A01729">
            <w:pPr>
              <w:rPr>
                <w:rFonts w:ascii="Cambria" w:hAnsi="Cambria" w:cstheme="minorHAnsi"/>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03D21FB8"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2F1791CA"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3640B1D9"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6AF3A5E6"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2030611E"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7B0A7969" w14:textId="77777777" w:rsidR="00973A21" w:rsidRPr="000863D1" w:rsidRDefault="00973A21" w:rsidP="00A01729">
            <w:pPr>
              <w:rPr>
                <w:rFonts w:ascii="Cambria" w:hAnsi="Cambria" w:cstheme="minorHAnsi"/>
                <w:sz w:val="22"/>
                <w:szCs w:val="22"/>
              </w:rPr>
            </w:pPr>
          </w:p>
        </w:tc>
        <w:tc>
          <w:tcPr>
            <w:tcW w:w="360" w:type="dxa"/>
            <w:tcBorders>
              <w:top w:val="single" w:sz="6" w:space="0" w:color="auto"/>
              <w:left w:val="single" w:sz="6" w:space="0" w:color="auto"/>
              <w:bottom w:val="single" w:sz="6" w:space="0" w:color="auto"/>
              <w:right w:val="single" w:sz="6" w:space="0" w:color="auto"/>
            </w:tcBorders>
          </w:tcPr>
          <w:p w14:paraId="5BE0B637" w14:textId="77777777" w:rsidR="00973A21" w:rsidRPr="000863D1" w:rsidRDefault="00973A21" w:rsidP="00A01729">
            <w:pPr>
              <w:rPr>
                <w:rFonts w:ascii="Cambria" w:hAnsi="Cambria" w:cstheme="minorHAnsi"/>
                <w:sz w:val="22"/>
                <w:szCs w:val="22"/>
              </w:rPr>
            </w:pPr>
          </w:p>
        </w:tc>
      </w:tr>
      <w:tr w:rsidR="00BE7385" w:rsidRPr="000863D1" w14:paraId="2063FA67" w14:textId="77777777" w:rsidTr="00A01729">
        <w:trPr>
          <w:gridAfter w:val="2"/>
          <w:wAfter w:w="8311" w:type="dxa"/>
          <w:trHeight w:val="345"/>
        </w:trPr>
        <w:tc>
          <w:tcPr>
            <w:tcW w:w="540" w:type="dxa"/>
            <w:gridSpan w:val="2"/>
            <w:tcBorders>
              <w:left w:val="single" w:sz="6" w:space="0" w:color="auto"/>
            </w:tcBorders>
            <w:shd w:val="clear" w:color="auto" w:fill="auto"/>
            <w:vAlign w:val="center"/>
          </w:tcPr>
          <w:p w14:paraId="6A7663A5"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2</w:t>
            </w:r>
          </w:p>
        </w:tc>
        <w:tc>
          <w:tcPr>
            <w:tcW w:w="1620" w:type="dxa"/>
            <w:tcBorders>
              <w:left w:val="single" w:sz="6" w:space="0" w:color="auto"/>
            </w:tcBorders>
            <w:shd w:val="clear" w:color="auto" w:fill="auto"/>
          </w:tcPr>
          <w:p w14:paraId="5AD99784"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68969657"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74127D51"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045E73FB"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369418DC"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6A8A7DFF"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5E1083D0" w14:textId="77777777" w:rsidR="00973A21" w:rsidRPr="000863D1" w:rsidRDefault="00973A21" w:rsidP="00A01729">
            <w:pPr>
              <w:rPr>
                <w:rFonts w:ascii="Cambria" w:hAnsi="Cambria" w:cstheme="minorHAnsi"/>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3A9DBD25"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506E1493"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2A1826F7"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7B9BAA38"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1DDE140B"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6BB39A79" w14:textId="77777777" w:rsidR="00973A21" w:rsidRPr="000863D1" w:rsidRDefault="00973A21" w:rsidP="00A01729">
            <w:pPr>
              <w:rPr>
                <w:rFonts w:ascii="Cambria" w:hAnsi="Cambria" w:cstheme="minorHAnsi"/>
                <w:sz w:val="22"/>
                <w:szCs w:val="22"/>
              </w:rPr>
            </w:pPr>
          </w:p>
        </w:tc>
        <w:tc>
          <w:tcPr>
            <w:tcW w:w="360" w:type="dxa"/>
            <w:tcBorders>
              <w:top w:val="single" w:sz="6" w:space="0" w:color="auto"/>
              <w:left w:val="single" w:sz="6" w:space="0" w:color="auto"/>
              <w:bottom w:val="single" w:sz="6" w:space="0" w:color="auto"/>
              <w:right w:val="single" w:sz="6" w:space="0" w:color="auto"/>
            </w:tcBorders>
          </w:tcPr>
          <w:p w14:paraId="643A01CD" w14:textId="77777777" w:rsidR="00973A21" w:rsidRPr="000863D1" w:rsidRDefault="00973A21" w:rsidP="00A01729">
            <w:pPr>
              <w:rPr>
                <w:rFonts w:ascii="Cambria" w:hAnsi="Cambria" w:cstheme="minorHAnsi"/>
                <w:sz w:val="22"/>
                <w:szCs w:val="22"/>
              </w:rPr>
            </w:pPr>
          </w:p>
        </w:tc>
      </w:tr>
      <w:tr w:rsidR="00BE7385" w:rsidRPr="000863D1" w14:paraId="5F68ADB8" w14:textId="77777777" w:rsidTr="00A01729">
        <w:trPr>
          <w:gridAfter w:val="2"/>
          <w:wAfter w:w="8311" w:type="dxa"/>
          <w:trHeight w:val="345"/>
        </w:trPr>
        <w:tc>
          <w:tcPr>
            <w:tcW w:w="540" w:type="dxa"/>
            <w:gridSpan w:val="2"/>
            <w:tcBorders>
              <w:left w:val="single" w:sz="6" w:space="0" w:color="auto"/>
            </w:tcBorders>
            <w:shd w:val="clear" w:color="auto" w:fill="auto"/>
            <w:vAlign w:val="center"/>
          </w:tcPr>
          <w:p w14:paraId="368A0E98"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3</w:t>
            </w:r>
          </w:p>
        </w:tc>
        <w:tc>
          <w:tcPr>
            <w:tcW w:w="1620" w:type="dxa"/>
            <w:tcBorders>
              <w:left w:val="single" w:sz="6" w:space="0" w:color="auto"/>
            </w:tcBorders>
            <w:shd w:val="clear" w:color="auto" w:fill="auto"/>
          </w:tcPr>
          <w:p w14:paraId="695EBA81"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7225C62B"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2E3061A0"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111DF04C"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44985DCA"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2452E17B"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1AA0F005" w14:textId="77777777" w:rsidR="00973A21" w:rsidRPr="000863D1" w:rsidRDefault="00973A21" w:rsidP="00A01729">
            <w:pPr>
              <w:rPr>
                <w:rFonts w:ascii="Cambria" w:hAnsi="Cambria" w:cstheme="minorHAnsi"/>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2B24BC78"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3B5F1A77"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4A871D06"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3C714832"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60EB77E9"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44640601" w14:textId="77777777" w:rsidR="00973A21" w:rsidRPr="000863D1" w:rsidRDefault="00973A21" w:rsidP="00A01729">
            <w:pPr>
              <w:rPr>
                <w:rFonts w:ascii="Cambria" w:hAnsi="Cambria" w:cstheme="minorHAnsi"/>
                <w:sz w:val="22"/>
                <w:szCs w:val="22"/>
              </w:rPr>
            </w:pPr>
          </w:p>
        </w:tc>
        <w:tc>
          <w:tcPr>
            <w:tcW w:w="360" w:type="dxa"/>
            <w:tcBorders>
              <w:top w:val="single" w:sz="6" w:space="0" w:color="auto"/>
              <w:left w:val="single" w:sz="6" w:space="0" w:color="auto"/>
              <w:bottom w:val="single" w:sz="6" w:space="0" w:color="auto"/>
              <w:right w:val="single" w:sz="6" w:space="0" w:color="auto"/>
            </w:tcBorders>
          </w:tcPr>
          <w:p w14:paraId="4C471E78" w14:textId="77777777" w:rsidR="00973A21" w:rsidRPr="000863D1" w:rsidRDefault="00973A21" w:rsidP="00A01729">
            <w:pPr>
              <w:rPr>
                <w:rFonts w:ascii="Cambria" w:hAnsi="Cambria" w:cstheme="minorHAnsi"/>
                <w:sz w:val="22"/>
                <w:szCs w:val="22"/>
              </w:rPr>
            </w:pPr>
          </w:p>
        </w:tc>
      </w:tr>
      <w:tr w:rsidR="00BE7385" w:rsidRPr="000863D1" w14:paraId="14854036" w14:textId="77777777" w:rsidTr="00A01729">
        <w:trPr>
          <w:gridAfter w:val="2"/>
          <w:wAfter w:w="8311" w:type="dxa"/>
          <w:trHeight w:val="345"/>
        </w:trPr>
        <w:tc>
          <w:tcPr>
            <w:tcW w:w="540" w:type="dxa"/>
            <w:gridSpan w:val="2"/>
            <w:tcBorders>
              <w:left w:val="single" w:sz="6" w:space="0" w:color="auto"/>
            </w:tcBorders>
            <w:shd w:val="clear" w:color="auto" w:fill="auto"/>
            <w:vAlign w:val="center"/>
          </w:tcPr>
          <w:p w14:paraId="4DDD5AAA" w14:textId="77777777" w:rsidR="00973A21" w:rsidRPr="000863D1" w:rsidRDefault="00973A21" w:rsidP="00A01729">
            <w:pPr>
              <w:ind w:left="-25"/>
              <w:jc w:val="center"/>
              <w:rPr>
                <w:rFonts w:ascii="Cambria" w:hAnsi="Cambria" w:cstheme="minorHAnsi"/>
                <w:sz w:val="22"/>
                <w:szCs w:val="22"/>
              </w:rPr>
            </w:pPr>
            <w:r w:rsidRPr="000863D1">
              <w:rPr>
                <w:rFonts w:ascii="Cambria" w:hAnsi="Cambria" w:cstheme="minorHAnsi"/>
                <w:sz w:val="22"/>
                <w:szCs w:val="22"/>
              </w:rPr>
              <w:t>4</w:t>
            </w:r>
          </w:p>
        </w:tc>
        <w:tc>
          <w:tcPr>
            <w:tcW w:w="1620" w:type="dxa"/>
            <w:tcBorders>
              <w:left w:val="single" w:sz="6" w:space="0" w:color="auto"/>
            </w:tcBorders>
            <w:shd w:val="clear" w:color="auto" w:fill="auto"/>
          </w:tcPr>
          <w:p w14:paraId="3FEBF809" w14:textId="77777777" w:rsidR="00973A21" w:rsidRPr="000863D1" w:rsidRDefault="00973A21" w:rsidP="00A01729">
            <w:pPr>
              <w:ind w:left="-25"/>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5A9747A9"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78A508CA"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6E4F2AE3"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6E2D29E4"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55AD1187"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6B865210" w14:textId="77777777" w:rsidR="00973A21" w:rsidRPr="000863D1" w:rsidRDefault="00973A21" w:rsidP="00A01729">
            <w:pPr>
              <w:rPr>
                <w:rFonts w:ascii="Cambria" w:hAnsi="Cambria" w:cstheme="minorHAnsi"/>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1B0730D7"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7DE979D9"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00F4808F"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3EF491D7"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478BBF2C"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5731C6A9" w14:textId="77777777" w:rsidR="00973A21" w:rsidRPr="000863D1" w:rsidRDefault="00973A21" w:rsidP="00A01729">
            <w:pPr>
              <w:rPr>
                <w:rFonts w:ascii="Cambria" w:hAnsi="Cambria" w:cstheme="minorHAnsi"/>
                <w:sz w:val="22"/>
                <w:szCs w:val="22"/>
              </w:rPr>
            </w:pPr>
          </w:p>
        </w:tc>
        <w:tc>
          <w:tcPr>
            <w:tcW w:w="360" w:type="dxa"/>
            <w:tcBorders>
              <w:top w:val="single" w:sz="6" w:space="0" w:color="auto"/>
              <w:left w:val="single" w:sz="6" w:space="0" w:color="auto"/>
              <w:bottom w:val="single" w:sz="6" w:space="0" w:color="auto"/>
              <w:right w:val="single" w:sz="6" w:space="0" w:color="auto"/>
            </w:tcBorders>
          </w:tcPr>
          <w:p w14:paraId="2B9F2CC5" w14:textId="77777777" w:rsidR="00973A21" w:rsidRPr="000863D1" w:rsidRDefault="00973A21" w:rsidP="00A01729">
            <w:pPr>
              <w:rPr>
                <w:rFonts w:ascii="Cambria" w:hAnsi="Cambria" w:cstheme="minorHAnsi"/>
                <w:sz w:val="22"/>
                <w:szCs w:val="22"/>
              </w:rPr>
            </w:pPr>
          </w:p>
        </w:tc>
      </w:tr>
      <w:tr w:rsidR="00BE7385" w:rsidRPr="000863D1" w14:paraId="3DD03C92" w14:textId="77777777" w:rsidTr="00A01729">
        <w:trPr>
          <w:gridAfter w:val="2"/>
          <w:wAfter w:w="8311" w:type="dxa"/>
          <w:trHeight w:val="345"/>
        </w:trPr>
        <w:tc>
          <w:tcPr>
            <w:tcW w:w="540" w:type="dxa"/>
            <w:gridSpan w:val="2"/>
            <w:tcBorders>
              <w:left w:val="single" w:sz="6" w:space="0" w:color="auto"/>
              <w:bottom w:val="single" w:sz="6" w:space="0" w:color="auto"/>
            </w:tcBorders>
            <w:shd w:val="clear" w:color="auto" w:fill="auto"/>
            <w:vAlign w:val="center"/>
          </w:tcPr>
          <w:p w14:paraId="56FD0566" w14:textId="77777777" w:rsidR="00973A21" w:rsidRPr="000863D1" w:rsidRDefault="00973A21" w:rsidP="00A01729">
            <w:pPr>
              <w:ind w:left="-25"/>
              <w:jc w:val="center"/>
              <w:rPr>
                <w:rFonts w:ascii="Cambria" w:hAnsi="Cambria" w:cstheme="minorHAnsi"/>
                <w:sz w:val="22"/>
                <w:szCs w:val="22"/>
              </w:rPr>
            </w:pPr>
            <w:r w:rsidRPr="000863D1">
              <w:rPr>
                <w:rFonts w:ascii="Cambria" w:hAnsi="Cambria" w:cstheme="minorHAnsi"/>
                <w:sz w:val="22"/>
                <w:szCs w:val="22"/>
              </w:rPr>
              <w:t>5</w:t>
            </w:r>
          </w:p>
        </w:tc>
        <w:tc>
          <w:tcPr>
            <w:tcW w:w="1620" w:type="dxa"/>
            <w:tcBorders>
              <w:left w:val="single" w:sz="6" w:space="0" w:color="auto"/>
              <w:bottom w:val="single" w:sz="6" w:space="0" w:color="auto"/>
            </w:tcBorders>
            <w:shd w:val="clear" w:color="auto" w:fill="auto"/>
          </w:tcPr>
          <w:p w14:paraId="43C4F338" w14:textId="77777777" w:rsidR="00973A21" w:rsidRPr="000863D1" w:rsidRDefault="00973A21" w:rsidP="00A01729">
            <w:pPr>
              <w:ind w:left="-25"/>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75B38B06"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03E963AA"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2BA11540"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5DB8FD55"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1CDB91DA"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2E772838" w14:textId="77777777" w:rsidR="00973A21" w:rsidRPr="000863D1" w:rsidRDefault="00973A21" w:rsidP="00A01729">
            <w:pPr>
              <w:rPr>
                <w:rFonts w:ascii="Cambria" w:hAnsi="Cambria" w:cstheme="minorHAnsi"/>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2C4EC5E2"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650A4B43"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56F63336"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3E1791B5"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293DA698" w14:textId="77777777" w:rsidR="00973A21" w:rsidRPr="000863D1" w:rsidRDefault="00973A21" w:rsidP="00A01729">
            <w:pPr>
              <w:rPr>
                <w:rFonts w:ascii="Cambria" w:hAnsi="Cambria" w:cstheme="minorHAnsi"/>
                <w:sz w:val="22"/>
                <w:szCs w:val="22"/>
              </w:rPr>
            </w:pPr>
          </w:p>
        </w:tc>
        <w:tc>
          <w:tcPr>
            <w:tcW w:w="540" w:type="dxa"/>
            <w:tcBorders>
              <w:top w:val="single" w:sz="6" w:space="0" w:color="auto"/>
              <w:left w:val="single" w:sz="6" w:space="0" w:color="auto"/>
              <w:bottom w:val="single" w:sz="6" w:space="0" w:color="auto"/>
              <w:right w:val="single" w:sz="6" w:space="0" w:color="auto"/>
            </w:tcBorders>
          </w:tcPr>
          <w:p w14:paraId="3D2CE6E4" w14:textId="77777777" w:rsidR="00973A21" w:rsidRPr="000863D1" w:rsidRDefault="00973A21" w:rsidP="00A01729">
            <w:pPr>
              <w:rPr>
                <w:rFonts w:ascii="Cambria" w:hAnsi="Cambria" w:cstheme="minorHAnsi"/>
                <w:sz w:val="22"/>
                <w:szCs w:val="22"/>
              </w:rPr>
            </w:pPr>
          </w:p>
        </w:tc>
        <w:tc>
          <w:tcPr>
            <w:tcW w:w="360" w:type="dxa"/>
            <w:tcBorders>
              <w:top w:val="single" w:sz="6" w:space="0" w:color="auto"/>
              <w:left w:val="single" w:sz="6" w:space="0" w:color="auto"/>
              <w:bottom w:val="single" w:sz="6" w:space="0" w:color="auto"/>
              <w:right w:val="single" w:sz="6" w:space="0" w:color="auto"/>
            </w:tcBorders>
          </w:tcPr>
          <w:p w14:paraId="7EA29237" w14:textId="77777777" w:rsidR="00973A21" w:rsidRPr="000863D1" w:rsidRDefault="00973A21" w:rsidP="00A01729">
            <w:pPr>
              <w:rPr>
                <w:rFonts w:ascii="Cambria" w:hAnsi="Cambria" w:cstheme="minorHAnsi"/>
                <w:sz w:val="22"/>
                <w:szCs w:val="22"/>
              </w:rPr>
            </w:pPr>
          </w:p>
        </w:tc>
      </w:tr>
      <w:tr w:rsidR="00BE7385" w:rsidRPr="000863D1" w14:paraId="772BCD3C" w14:textId="77777777" w:rsidTr="00A01729">
        <w:tblPrEx>
          <w:tblCellMar>
            <w:left w:w="108" w:type="dxa"/>
            <w:right w:w="108" w:type="dxa"/>
          </w:tblCellMar>
        </w:tblPrEx>
        <w:trPr>
          <w:gridBefore w:val="1"/>
          <w:wBefore w:w="38" w:type="dxa"/>
        </w:trPr>
        <w:tc>
          <w:tcPr>
            <w:tcW w:w="17273" w:type="dxa"/>
            <w:gridSpan w:val="18"/>
          </w:tcPr>
          <w:p w14:paraId="78B078CA" w14:textId="77777777" w:rsidR="00973A21" w:rsidRPr="000863D1" w:rsidRDefault="00973A21" w:rsidP="00A01729">
            <w:pPr>
              <w:pStyle w:val="Head22"/>
              <w:tabs>
                <w:tab w:val="clear" w:pos="360"/>
              </w:tabs>
              <w:suppressAutoHyphens w:val="0"/>
              <w:overflowPunct w:val="0"/>
              <w:autoSpaceDE w:val="0"/>
              <w:autoSpaceDN w:val="0"/>
              <w:adjustRightInd w:val="0"/>
              <w:spacing w:line="260" w:lineRule="atLeast"/>
              <w:textAlignment w:val="baseline"/>
              <w:rPr>
                <w:rFonts w:ascii="Cambria" w:hAnsi="Cambria" w:cstheme="minorHAnsi"/>
                <w:sz w:val="22"/>
                <w:szCs w:val="22"/>
              </w:rPr>
            </w:pPr>
          </w:p>
          <w:p w14:paraId="2516CFBA" w14:textId="77777777" w:rsidR="00973A21" w:rsidRPr="000863D1" w:rsidRDefault="00973A21" w:rsidP="00BE7385">
            <w:pPr>
              <w:pStyle w:val="Head22"/>
              <w:numPr>
                <w:ilvl w:val="0"/>
                <w:numId w:val="12"/>
              </w:numPr>
              <w:tabs>
                <w:tab w:val="clear" w:pos="360"/>
              </w:tabs>
              <w:suppressAutoHyphens w:val="0"/>
              <w:overflowPunct w:val="0"/>
              <w:autoSpaceDE w:val="0"/>
              <w:autoSpaceDN w:val="0"/>
              <w:adjustRightInd w:val="0"/>
              <w:spacing w:line="260" w:lineRule="atLeast"/>
              <w:ind w:left="224"/>
              <w:textAlignment w:val="baseline"/>
              <w:rPr>
                <w:rFonts w:ascii="Cambria" w:hAnsi="Cambria" w:cstheme="minorHAnsi"/>
                <w:sz w:val="22"/>
                <w:szCs w:val="22"/>
              </w:rPr>
            </w:pPr>
            <w:r w:rsidRPr="000863D1">
              <w:rPr>
                <w:rFonts w:ascii="Cambria" w:hAnsi="Cambria" w:cstheme="minorHAnsi"/>
                <w:sz w:val="22"/>
                <w:szCs w:val="22"/>
              </w:rPr>
              <w:t>Completion and Submission of Reports</w:t>
            </w:r>
            <w:r w:rsidRPr="000863D1">
              <w:rPr>
                <w:rFonts w:ascii="Cambria" w:hAnsi="Cambria" w:cstheme="minorHAnsi"/>
                <w:sz w:val="22"/>
                <w:szCs w:val="22"/>
              </w:rPr>
              <w:br/>
            </w:r>
          </w:p>
        </w:tc>
      </w:tr>
      <w:tr w:rsidR="00BE7385" w:rsidRPr="000863D1" w14:paraId="4B527ED2" w14:textId="77777777" w:rsidTr="00A01729">
        <w:tblPrEx>
          <w:tblCellMar>
            <w:left w:w="108" w:type="dxa"/>
            <w:right w:w="108" w:type="dxa"/>
          </w:tblCellMar>
        </w:tblPrEx>
        <w:trPr>
          <w:gridBefore w:val="1"/>
          <w:gridAfter w:val="1"/>
          <w:wBefore w:w="38" w:type="dxa"/>
          <w:wAfter w:w="8280" w:type="dxa"/>
          <w:trHeight w:val="381"/>
        </w:trPr>
        <w:tc>
          <w:tcPr>
            <w:tcW w:w="5393" w:type="dxa"/>
            <w:gridSpan w:val="9"/>
            <w:tcBorders>
              <w:top w:val="single" w:sz="6" w:space="0" w:color="auto"/>
              <w:left w:val="single" w:sz="6" w:space="0" w:color="auto"/>
              <w:bottom w:val="single" w:sz="6" w:space="0" w:color="auto"/>
              <w:right w:val="single" w:sz="6" w:space="0" w:color="auto"/>
            </w:tcBorders>
          </w:tcPr>
          <w:p w14:paraId="666D7F9D" w14:textId="77777777" w:rsidR="00973A21" w:rsidRPr="000863D1" w:rsidRDefault="00973A21" w:rsidP="00A01729">
            <w:pPr>
              <w:jc w:val="center"/>
              <w:rPr>
                <w:rFonts w:ascii="Cambria" w:hAnsi="Cambria" w:cstheme="minorHAnsi"/>
                <w:b/>
                <w:bCs/>
                <w:sz w:val="22"/>
                <w:szCs w:val="22"/>
              </w:rPr>
            </w:pPr>
          </w:p>
          <w:p w14:paraId="11C59DF4" w14:textId="77777777" w:rsidR="00973A21" w:rsidRPr="000863D1" w:rsidRDefault="00973A21" w:rsidP="00A01729">
            <w:pPr>
              <w:jc w:val="center"/>
              <w:rPr>
                <w:rFonts w:ascii="Cambria" w:hAnsi="Cambria" w:cstheme="minorHAnsi"/>
                <w:b/>
                <w:bCs/>
                <w:sz w:val="22"/>
                <w:szCs w:val="22"/>
              </w:rPr>
            </w:pPr>
            <w:r w:rsidRPr="000863D1">
              <w:rPr>
                <w:rFonts w:ascii="Cambria" w:hAnsi="Cambria" w:cstheme="minorHAnsi"/>
                <w:b/>
                <w:bCs/>
                <w:sz w:val="22"/>
                <w:szCs w:val="22"/>
              </w:rPr>
              <w:t>Reports</w:t>
            </w:r>
          </w:p>
          <w:p w14:paraId="65494D0A" w14:textId="77777777" w:rsidR="00973A21" w:rsidRPr="000863D1" w:rsidRDefault="00973A21" w:rsidP="00A01729">
            <w:pPr>
              <w:jc w:val="center"/>
              <w:rPr>
                <w:rFonts w:ascii="Cambria" w:hAnsi="Cambria" w:cstheme="minorHAnsi"/>
                <w:b/>
                <w:bCs/>
                <w:sz w:val="22"/>
                <w:szCs w:val="22"/>
              </w:rPr>
            </w:pPr>
          </w:p>
        </w:tc>
        <w:tc>
          <w:tcPr>
            <w:tcW w:w="3600" w:type="dxa"/>
            <w:gridSpan w:val="8"/>
            <w:tcBorders>
              <w:top w:val="single" w:sz="6" w:space="0" w:color="auto"/>
              <w:left w:val="single" w:sz="6" w:space="0" w:color="auto"/>
              <w:bottom w:val="single" w:sz="6" w:space="0" w:color="auto"/>
              <w:right w:val="single" w:sz="6" w:space="0" w:color="auto"/>
            </w:tcBorders>
          </w:tcPr>
          <w:p w14:paraId="481D69B3" w14:textId="77777777" w:rsidR="00973A21" w:rsidRPr="000863D1" w:rsidRDefault="00973A21" w:rsidP="00A01729">
            <w:pPr>
              <w:jc w:val="center"/>
              <w:rPr>
                <w:rFonts w:ascii="Cambria" w:hAnsi="Cambria" w:cstheme="minorHAnsi"/>
                <w:b/>
                <w:bCs/>
                <w:sz w:val="22"/>
                <w:szCs w:val="22"/>
              </w:rPr>
            </w:pPr>
          </w:p>
          <w:p w14:paraId="2B6CD58A" w14:textId="77777777" w:rsidR="00973A21" w:rsidRPr="000863D1" w:rsidRDefault="00973A21" w:rsidP="00A01729">
            <w:pPr>
              <w:jc w:val="center"/>
              <w:rPr>
                <w:rFonts w:ascii="Cambria" w:hAnsi="Cambria" w:cstheme="minorHAnsi"/>
                <w:b/>
                <w:bCs/>
                <w:sz w:val="22"/>
                <w:szCs w:val="22"/>
              </w:rPr>
            </w:pPr>
            <w:r w:rsidRPr="000863D1">
              <w:rPr>
                <w:rFonts w:ascii="Cambria" w:hAnsi="Cambria" w:cstheme="minorHAnsi"/>
                <w:b/>
                <w:bCs/>
                <w:sz w:val="22"/>
                <w:szCs w:val="22"/>
              </w:rPr>
              <w:t>Date</w:t>
            </w:r>
          </w:p>
          <w:p w14:paraId="0948DCFD" w14:textId="77777777" w:rsidR="00973A21" w:rsidRPr="000863D1" w:rsidRDefault="00973A21" w:rsidP="00A01729">
            <w:pPr>
              <w:jc w:val="center"/>
              <w:rPr>
                <w:rFonts w:ascii="Cambria" w:hAnsi="Cambria" w:cstheme="minorHAnsi"/>
                <w:b/>
                <w:bCs/>
                <w:sz w:val="22"/>
                <w:szCs w:val="22"/>
              </w:rPr>
            </w:pPr>
          </w:p>
        </w:tc>
      </w:tr>
      <w:tr w:rsidR="00BE7385" w:rsidRPr="000863D1" w14:paraId="59B015F1" w14:textId="77777777" w:rsidTr="00A01729">
        <w:tblPrEx>
          <w:tblCellMar>
            <w:left w:w="108" w:type="dxa"/>
            <w:right w:w="108" w:type="dxa"/>
          </w:tblCellMar>
        </w:tblPrEx>
        <w:trPr>
          <w:gridBefore w:val="1"/>
          <w:gridAfter w:val="1"/>
          <w:wBefore w:w="38" w:type="dxa"/>
          <w:wAfter w:w="8280" w:type="dxa"/>
          <w:trHeight w:val="498"/>
        </w:trPr>
        <w:tc>
          <w:tcPr>
            <w:tcW w:w="5393" w:type="dxa"/>
            <w:gridSpan w:val="9"/>
            <w:tcBorders>
              <w:top w:val="single" w:sz="6" w:space="0" w:color="auto"/>
              <w:left w:val="single" w:sz="6" w:space="0" w:color="auto"/>
              <w:bottom w:val="single" w:sz="6" w:space="0" w:color="auto"/>
              <w:right w:val="single" w:sz="6" w:space="0" w:color="auto"/>
            </w:tcBorders>
          </w:tcPr>
          <w:p w14:paraId="36D81EDF" w14:textId="77777777" w:rsidR="00973A21" w:rsidRPr="000863D1" w:rsidRDefault="00973A21" w:rsidP="00A01729">
            <w:pPr>
              <w:spacing w:after="40"/>
              <w:rPr>
                <w:rFonts w:ascii="Cambria" w:hAnsi="Cambria" w:cstheme="minorHAnsi"/>
                <w:sz w:val="22"/>
                <w:szCs w:val="22"/>
              </w:rPr>
            </w:pPr>
            <w:r w:rsidRPr="000863D1">
              <w:rPr>
                <w:rFonts w:ascii="Cambria" w:hAnsi="Cambria" w:cstheme="minorHAnsi"/>
                <w:sz w:val="22"/>
                <w:szCs w:val="22"/>
              </w:rPr>
              <w:t>1.</w:t>
            </w:r>
            <w:r w:rsidRPr="000863D1">
              <w:rPr>
                <w:rFonts w:ascii="Cambria" w:hAnsi="Cambria" w:cstheme="minorHAnsi"/>
                <w:sz w:val="22"/>
                <w:szCs w:val="22"/>
              </w:rPr>
              <w:tab/>
              <w:t>Inception Report</w:t>
            </w:r>
          </w:p>
        </w:tc>
        <w:tc>
          <w:tcPr>
            <w:tcW w:w="3600" w:type="dxa"/>
            <w:gridSpan w:val="8"/>
            <w:tcBorders>
              <w:top w:val="single" w:sz="6" w:space="0" w:color="auto"/>
              <w:left w:val="single" w:sz="6" w:space="0" w:color="auto"/>
              <w:bottom w:val="single" w:sz="6" w:space="0" w:color="auto"/>
              <w:right w:val="single" w:sz="6" w:space="0" w:color="auto"/>
            </w:tcBorders>
          </w:tcPr>
          <w:p w14:paraId="1C253006" w14:textId="77777777" w:rsidR="00973A21" w:rsidRPr="000863D1" w:rsidRDefault="00973A21" w:rsidP="00A01729">
            <w:pPr>
              <w:spacing w:after="40"/>
              <w:rPr>
                <w:rFonts w:ascii="Cambria" w:hAnsi="Cambria" w:cstheme="minorHAnsi"/>
                <w:sz w:val="22"/>
                <w:szCs w:val="22"/>
              </w:rPr>
            </w:pPr>
          </w:p>
        </w:tc>
      </w:tr>
      <w:tr w:rsidR="00BE7385" w:rsidRPr="000863D1" w14:paraId="461F2231" w14:textId="77777777" w:rsidTr="00A01729">
        <w:tblPrEx>
          <w:tblCellMar>
            <w:left w:w="108" w:type="dxa"/>
            <w:right w:w="108" w:type="dxa"/>
          </w:tblCellMar>
        </w:tblPrEx>
        <w:trPr>
          <w:gridBefore w:val="1"/>
          <w:gridAfter w:val="1"/>
          <w:wBefore w:w="38" w:type="dxa"/>
          <w:wAfter w:w="8280" w:type="dxa"/>
          <w:trHeight w:val="1245"/>
        </w:trPr>
        <w:tc>
          <w:tcPr>
            <w:tcW w:w="5393" w:type="dxa"/>
            <w:gridSpan w:val="9"/>
            <w:tcBorders>
              <w:top w:val="single" w:sz="6" w:space="0" w:color="auto"/>
              <w:left w:val="single" w:sz="6" w:space="0" w:color="auto"/>
              <w:bottom w:val="single" w:sz="6" w:space="0" w:color="auto"/>
              <w:right w:val="single" w:sz="6" w:space="0" w:color="auto"/>
            </w:tcBorders>
          </w:tcPr>
          <w:p w14:paraId="5346AE7E" w14:textId="77777777" w:rsidR="00973A21" w:rsidRPr="000863D1" w:rsidRDefault="00973A21" w:rsidP="00A01729">
            <w:pPr>
              <w:spacing w:after="40"/>
              <w:rPr>
                <w:rFonts w:ascii="Cambria" w:hAnsi="Cambria" w:cstheme="minorHAnsi"/>
                <w:sz w:val="22"/>
                <w:szCs w:val="22"/>
              </w:rPr>
            </w:pPr>
            <w:r w:rsidRPr="000863D1">
              <w:rPr>
                <w:rFonts w:ascii="Cambria" w:hAnsi="Cambria" w:cstheme="minorHAnsi"/>
                <w:sz w:val="22"/>
                <w:szCs w:val="22"/>
              </w:rPr>
              <w:t>2.</w:t>
            </w:r>
            <w:r w:rsidRPr="000863D1">
              <w:rPr>
                <w:rFonts w:ascii="Cambria" w:hAnsi="Cambria" w:cstheme="minorHAnsi"/>
                <w:sz w:val="22"/>
                <w:szCs w:val="22"/>
              </w:rPr>
              <w:tab/>
              <w:t>Interim Progress Report</w:t>
            </w:r>
          </w:p>
          <w:p w14:paraId="59A0FFD9" w14:textId="77777777" w:rsidR="00973A21" w:rsidRPr="000863D1" w:rsidRDefault="00973A21" w:rsidP="00A01729">
            <w:pPr>
              <w:spacing w:after="40"/>
              <w:ind w:left="695"/>
              <w:rPr>
                <w:rFonts w:ascii="Cambria" w:hAnsi="Cambria" w:cstheme="minorHAnsi"/>
                <w:sz w:val="22"/>
                <w:szCs w:val="22"/>
              </w:rPr>
            </w:pPr>
            <w:r w:rsidRPr="000863D1">
              <w:rPr>
                <w:rFonts w:ascii="Cambria" w:hAnsi="Cambria" w:cstheme="minorHAnsi"/>
                <w:sz w:val="22"/>
                <w:szCs w:val="22"/>
              </w:rPr>
              <w:t>(a)</w:t>
            </w:r>
            <w:r w:rsidRPr="000863D1">
              <w:rPr>
                <w:rFonts w:ascii="Cambria" w:hAnsi="Cambria" w:cstheme="minorHAnsi"/>
                <w:sz w:val="22"/>
                <w:szCs w:val="22"/>
              </w:rPr>
              <w:tab/>
              <w:t>First Status Report</w:t>
            </w:r>
          </w:p>
          <w:p w14:paraId="10840D23" w14:textId="77777777" w:rsidR="00973A21" w:rsidRPr="000863D1" w:rsidRDefault="00973A21" w:rsidP="00A01729">
            <w:pPr>
              <w:spacing w:after="40"/>
              <w:ind w:left="695"/>
              <w:rPr>
                <w:rFonts w:ascii="Cambria" w:hAnsi="Cambria" w:cstheme="minorHAnsi"/>
                <w:sz w:val="22"/>
                <w:szCs w:val="22"/>
              </w:rPr>
            </w:pPr>
            <w:r w:rsidRPr="000863D1">
              <w:rPr>
                <w:rFonts w:ascii="Cambria" w:hAnsi="Cambria" w:cstheme="minorHAnsi"/>
                <w:sz w:val="22"/>
                <w:szCs w:val="22"/>
              </w:rPr>
              <w:t>(b)</w:t>
            </w:r>
            <w:r w:rsidRPr="000863D1">
              <w:rPr>
                <w:rFonts w:ascii="Cambria" w:hAnsi="Cambria" w:cstheme="minorHAnsi"/>
                <w:sz w:val="22"/>
                <w:szCs w:val="22"/>
              </w:rPr>
              <w:tab/>
              <w:t>Second Status Report</w:t>
            </w:r>
          </w:p>
        </w:tc>
        <w:tc>
          <w:tcPr>
            <w:tcW w:w="3600" w:type="dxa"/>
            <w:gridSpan w:val="8"/>
            <w:tcBorders>
              <w:top w:val="single" w:sz="6" w:space="0" w:color="auto"/>
              <w:left w:val="single" w:sz="6" w:space="0" w:color="auto"/>
              <w:bottom w:val="single" w:sz="6" w:space="0" w:color="auto"/>
              <w:right w:val="single" w:sz="6" w:space="0" w:color="auto"/>
            </w:tcBorders>
          </w:tcPr>
          <w:p w14:paraId="34F8C15F" w14:textId="77777777" w:rsidR="00973A21" w:rsidRPr="000863D1" w:rsidRDefault="00973A21" w:rsidP="00A01729">
            <w:pPr>
              <w:spacing w:after="40"/>
              <w:rPr>
                <w:rFonts w:ascii="Cambria" w:hAnsi="Cambria" w:cstheme="minorHAnsi"/>
                <w:sz w:val="22"/>
                <w:szCs w:val="22"/>
              </w:rPr>
            </w:pPr>
          </w:p>
        </w:tc>
      </w:tr>
      <w:tr w:rsidR="00BE7385" w:rsidRPr="000863D1" w14:paraId="2CD1CDED" w14:textId="77777777" w:rsidTr="00A01729">
        <w:tblPrEx>
          <w:tblCellMar>
            <w:left w:w="108" w:type="dxa"/>
            <w:right w:w="108" w:type="dxa"/>
          </w:tblCellMar>
        </w:tblPrEx>
        <w:trPr>
          <w:gridBefore w:val="1"/>
          <w:gridAfter w:val="1"/>
          <w:wBefore w:w="38" w:type="dxa"/>
          <w:wAfter w:w="8280" w:type="dxa"/>
          <w:trHeight w:val="462"/>
        </w:trPr>
        <w:tc>
          <w:tcPr>
            <w:tcW w:w="5393" w:type="dxa"/>
            <w:gridSpan w:val="9"/>
            <w:tcBorders>
              <w:top w:val="single" w:sz="6" w:space="0" w:color="auto"/>
              <w:left w:val="single" w:sz="6" w:space="0" w:color="auto"/>
              <w:bottom w:val="single" w:sz="6" w:space="0" w:color="auto"/>
              <w:right w:val="single" w:sz="6" w:space="0" w:color="auto"/>
            </w:tcBorders>
          </w:tcPr>
          <w:p w14:paraId="336F92FC" w14:textId="77777777" w:rsidR="00973A21" w:rsidRPr="000863D1" w:rsidRDefault="00973A21" w:rsidP="00A01729">
            <w:pPr>
              <w:spacing w:after="40"/>
              <w:rPr>
                <w:rFonts w:ascii="Cambria" w:hAnsi="Cambria" w:cstheme="minorHAnsi"/>
                <w:sz w:val="22"/>
                <w:szCs w:val="22"/>
              </w:rPr>
            </w:pPr>
            <w:r w:rsidRPr="000863D1">
              <w:rPr>
                <w:rFonts w:ascii="Cambria" w:hAnsi="Cambria" w:cstheme="minorHAnsi"/>
                <w:sz w:val="22"/>
                <w:szCs w:val="22"/>
              </w:rPr>
              <w:t>3.</w:t>
            </w:r>
            <w:r w:rsidRPr="000863D1">
              <w:rPr>
                <w:rFonts w:ascii="Cambria" w:hAnsi="Cambria" w:cstheme="minorHAnsi"/>
                <w:sz w:val="22"/>
                <w:szCs w:val="22"/>
              </w:rPr>
              <w:tab/>
              <w:t>Draft Report</w:t>
            </w:r>
          </w:p>
        </w:tc>
        <w:tc>
          <w:tcPr>
            <w:tcW w:w="3600" w:type="dxa"/>
            <w:gridSpan w:val="8"/>
            <w:tcBorders>
              <w:top w:val="single" w:sz="6" w:space="0" w:color="auto"/>
              <w:left w:val="single" w:sz="6" w:space="0" w:color="auto"/>
              <w:bottom w:val="single" w:sz="6" w:space="0" w:color="auto"/>
              <w:right w:val="single" w:sz="6" w:space="0" w:color="auto"/>
            </w:tcBorders>
          </w:tcPr>
          <w:p w14:paraId="5A669793" w14:textId="77777777" w:rsidR="00973A21" w:rsidRPr="000863D1" w:rsidRDefault="00973A21" w:rsidP="00A01729">
            <w:pPr>
              <w:spacing w:after="40"/>
              <w:rPr>
                <w:rFonts w:ascii="Cambria" w:hAnsi="Cambria" w:cstheme="minorHAnsi"/>
                <w:sz w:val="22"/>
                <w:szCs w:val="22"/>
              </w:rPr>
            </w:pPr>
          </w:p>
        </w:tc>
      </w:tr>
      <w:tr w:rsidR="00973A21" w:rsidRPr="000863D1" w14:paraId="2ACA48AA" w14:textId="77777777" w:rsidTr="00A01729">
        <w:tblPrEx>
          <w:tblCellMar>
            <w:left w:w="108" w:type="dxa"/>
            <w:right w:w="108" w:type="dxa"/>
          </w:tblCellMar>
        </w:tblPrEx>
        <w:trPr>
          <w:gridBefore w:val="1"/>
          <w:gridAfter w:val="1"/>
          <w:wBefore w:w="38" w:type="dxa"/>
          <w:wAfter w:w="8280" w:type="dxa"/>
          <w:trHeight w:val="462"/>
        </w:trPr>
        <w:tc>
          <w:tcPr>
            <w:tcW w:w="5393" w:type="dxa"/>
            <w:gridSpan w:val="9"/>
            <w:tcBorders>
              <w:top w:val="single" w:sz="6" w:space="0" w:color="auto"/>
              <w:left w:val="single" w:sz="6" w:space="0" w:color="auto"/>
              <w:bottom w:val="single" w:sz="6" w:space="0" w:color="auto"/>
              <w:right w:val="single" w:sz="6" w:space="0" w:color="auto"/>
            </w:tcBorders>
          </w:tcPr>
          <w:p w14:paraId="07D5C9AE" w14:textId="77777777" w:rsidR="00973A21" w:rsidRPr="000863D1" w:rsidRDefault="00973A21" w:rsidP="00A01729">
            <w:pPr>
              <w:spacing w:after="40"/>
              <w:rPr>
                <w:rFonts w:ascii="Cambria" w:hAnsi="Cambria" w:cstheme="minorHAnsi"/>
                <w:sz w:val="22"/>
                <w:szCs w:val="22"/>
              </w:rPr>
            </w:pPr>
            <w:r w:rsidRPr="000863D1">
              <w:rPr>
                <w:rFonts w:ascii="Cambria" w:hAnsi="Cambria" w:cstheme="minorHAnsi"/>
                <w:sz w:val="22"/>
                <w:szCs w:val="22"/>
              </w:rPr>
              <w:t>4.</w:t>
            </w:r>
            <w:r w:rsidRPr="000863D1">
              <w:rPr>
                <w:rFonts w:ascii="Cambria" w:hAnsi="Cambria" w:cstheme="minorHAnsi"/>
                <w:sz w:val="22"/>
                <w:szCs w:val="22"/>
              </w:rPr>
              <w:tab/>
              <w:t>Final Report</w:t>
            </w:r>
          </w:p>
        </w:tc>
        <w:tc>
          <w:tcPr>
            <w:tcW w:w="3600" w:type="dxa"/>
            <w:gridSpan w:val="8"/>
            <w:tcBorders>
              <w:top w:val="single" w:sz="6" w:space="0" w:color="auto"/>
              <w:left w:val="single" w:sz="6" w:space="0" w:color="auto"/>
              <w:bottom w:val="single" w:sz="6" w:space="0" w:color="auto"/>
              <w:right w:val="single" w:sz="6" w:space="0" w:color="auto"/>
            </w:tcBorders>
          </w:tcPr>
          <w:p w14:paraId="2FA6BDC0" w14:textId="77777777" w:rsidR="00973A21" w:rsidRPr="000863D1" w:rsidRDefault="00973A21" w:rsidP="00A01729">
            <w:pPr>
              <w:spacing w:after="40"/>
              <w:rPr>
                <w:rFonts w:ascii="Cambria" w:hAnsi="Cambria" w:cstheme="minorHAnsi"/>
                <w:sz w:val="22"/>
                <w:szCs w:val="22"/>
              </w:rPr>
            </w:pPr>
          </w:p>
        </w:tc>
      </w:tr>
    </w:tbl>
    <w:p w14:paraId="502E7053" w14:textId="77777777" w:rsidR="00973A21" w:rsidRPr="000863D1" w:rsidRDefault="00973A21" w:rsidP="00973A21">
      <w:pPr>
        <w:rPr>
          <w:rFonts w:ascii="Cambria" w:hAnsi="Cambria" w:cstheme="minorHAnsi"/>
          <w:sz w:val="22"/>
          <w:szCs w:val="22"/>
        </w:rPr>
      </w:pPr>
    </w:p>
    <w:p w14:paraId="7FAF2A57" w14:textId="77777777" w:rsidR="00973A21" w:rsidRPr="000863D1" w:rsidRDefault="00973A21" w:rsidP="00EF0157">
      <w:pPr>
        <w:pStyle w:val="Heading4"/>
        <w:rPr>
          <w:rFonts w:ascii="Cambria" w:hAnsi="Cambria" w:cstheme="minorHAnsi"/>
          <w:color w:val="auto"/>
        </w:rPr>
        <w:sectPr w:rsidR="00973A21" w:rsidRPr="000863D1" w:rsidSect="00A01729">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cols w:space="720"/>
        </w:sectPr>
      </w:pPr>
    </w:p>
    <w:p w14:paraId="7DF84FB3" w14:textId="77777777" w:rsidR="00973A21" w:rsidRPr="000863D1" w:rsidRDefault="00973A21" w:rsidP="749BF299">
      <w:pPr>
        <w:pStyle w:val="ListParagraph"/>
        <w:ind w:left="0"/>
        <w:rPr>
          <w:rFonts w:ascii="Cambria" w:hAnsi="Cambria" w:cstheme="minorBidi"/>
          <w:b/>
          <w:bCs/>
          <w:sz w:val="22"/>
          <w:szCs w:val="22"/>
        </w:rPr>
        <w:sectPr w:rsidR="00973A21" w:rsidRPr="000863D1" w:rsidSect="00A01729">
          <w:type w:val="continuous"/>
          <w:pgSz w:w="12240" w:h="15840" w:code="1"/>
          <w:pgMar w:top="1440" w:right="1440" w:bottom="1440" w:left="1440" w:header="720" w:footer="720" w:gutter="0"/>
          <w:cols w:space="720"/>
        </w:sectPr>
      </w:pPr>
    </w:p>
    <w:p w14:paraId="3A168F39" w14:textId="77777777" w:rsidR="00973A21" w:rsidRPr="009361AE" w:rsidRDefault="00973A21" w:rsidP="00973A21">
      <w:pPr>
        <w:pStyle w:val="Heading1"/>
        <w:rPr>
          <w:rFonts w:ascii="Cambria" w:hAnsi="Cambria" w:cstheme="minorHAnsi"/>
          <w:sz w:val="24"/>
          <w:szCs w:val="24"/>
        </w:rPr>
      </w:pPr>
      <w:bookmarkStart w:id="1" w:name="_Financial_Proposal_Template"/>
      <w:bookmarkEnd w:id="1"/>
      <w:r w:rsidRPr="009361AE">
        <w:rPr>
          <w:rFonts w:ascii="Cambria" w:hAnsi="Cambria" w:cstheme="minorHAnsi"/>
          <w:sz w:val="24"/>
          <w:szCs w:val="24"/>
        </w:rPr>
        <w:lastRenderedPageBreak/>
        <w:t>Financial Proposal Template</w:t>
      </w:r>
    </w:p>
    <w:p w14:paraId="0E8147AA" w14:textId="77777777" w:rsidR="00973A21" w:rsidRPr="000863D1" w:rsidRDefault="00973A21" w:rsidP="00973A21">
      <w:pPr>
        <w:rPr>
          <w:rFonts w:ascii="Cambria" w:hAnsi="Cambria" w:cstheme="minorHAnsi"/>
          <w:sz w:val="22"/>
          <w:szCs w:val="22"/>
        </w:rPr>
      </w:pPr>
    </w:p>
    <w:p w14:paraId="10A702F4" w14:textId="77777777" w:rsidR="00973A21" w:rsidRPr="000863D1" w:rsidRDefault="00973A21" w:rsidP="00973A21">
      <w:pPr>
        <w:rPr>
          <w:rFonts w:ascii="Cambria" w:hAnsi="Cambria" w:cstheme="minorHAnsi"/>
          <w:sz w:val="22"/>
          <w:szCs w:val="22"/>
        </w:rPr>
      </w:pPr>
    </w:p>
    <w:p w14:paraId="7228F4F9" w14:textId="77777777" w:rsidR="00973A21" w:rsidRPr="000863D1" w:rsidRDefault="00973A21" w:rsidP="00973A21">
      <w:pPr>
        <w:rPr>
          <w:rFonts w:ascii="Cambria" w:hAnsi="Cambria" w:cstheme="minorHAnsi"/>
          <w:sz w:val="22"/>
          <w:szCs w:val="22"/>
        </w:rPr>
      </w:pPr>
    </w:p>
    <w:p w14:paraId="284AE65A" w14:textId="24AD3897" w:rsidR="00973A21" w:rsidRPr="000863D1" w:rsidRDefault="00973A21" w:rsidP="00973A21">
      <w:pPr>
        <w:rPr>
          <w:rFonts w:ascii="Cambria" w:hAnsi="Cambria" w:cstheme="minorHAnsi"/>
          <w:b/>
          <w:bCs/>
          <w:sz w:val="22"/>
          <w:szCs w:val="22"/>
        </w:rPr>
      </w:pPr>
      <w:r w:rsidRPr="000863D1">
        <w:rPr>
          <w:rFonts w:ascii="Cambria" w:hAnsi="Cambria" w:cstheme="minorHAnsi"/>
          <w:b/>
          <w:bCs/>
          <w:sz w:val="22"/>
          <w:szCs w:val="22"/>
        </w:rPr>
        <w:t>SUMMARY COST</w:t>
      </w:r>
    </w:p>
    <w:p w14:paraId="2460CCA1" w14:textId="77777777" w:rsidR="00EF0157" w:rsidRPr="000863D1" w:rsidRDefault="00EF0157" w:rsidP="00973A21">
      <w:pPr>
        <w:rPr>
          <w:rFonts w:ascii="Cambria" w:hAnsi="Cambria" w:cstheme="minorHAnsi"/>
          <w:sz w:val="22"/>
          <w:szCs w:val="22"/>
        </w:rPr>
      </w:pPr>
    </w:p>
    <w:tbl>
      <w:tblPr>
        <w:tblW w:w="888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7"/>
        <w:gridCol w:w="1620"/>
        <w:gridCol w:w="3150"/>
      </w:tblGrid>
      <w:tr w:rsidR="00BE7385" w:rsidRPr="000863D1" w14:paraId="7D955C30" w14:textId="77777777" w:rsidTr="00736345">
        <w:trPr>
          <w:trHeight w:val="570"/>
        </w:trPr>
        <w:tc>
          <w:tcPr>
            <w:tcW w:w="4117" w:type="dxa"/>
          </w:tcPr>
          <w:p w14:paraId="5C73C1C4" w14:textId="77777777" w:rsidR="00973A21" w:rsidRPr="000863D1" w:rsidRDefault="00973A21" w:rsidP="00A01729">
            <w:pPr>
              <w:jc w:val="center"/>
              <w:rPr>
                <w:rFonts w:ascii="Cambria" w:hAnsi="Cambria" w:cstheme="minorHAnsi"/>
                <w:b/>
                <w:sz w:val="22"/>
                <w:szCs w:val="22"/>
              </w:rPr>
            </w:pPr>
            <w:r w:rsidRPr="000863D1">
              <w:rPr>
                <w:rFonts w:ascii="Cambria" w:hAnsi="Cambria" w:cstheme="minorHAnsi"/>
                <w:b/>
                <w:sz w:val="22"/>
                <w:szCs w:val="22"/>
              </w:rPr>
              <w:t>Costs</w:t>
            </w:r>
          </w:p>
        </w:tc>
        <w:tc>
          <w:tcPr>
            <w:tcW w:w="1620" w:type="dxa"/>
          </w:tcPr>
          <w:p w14:paraId="5FDD6972" w14:textId="77777777" w:rsidR="00973A21" w:rsidRPr="000863D1" w:rsidRDefault="00973A21" w:rsidP="00A01729">
            <w:pPr>
              <w:jc w:val="center"/>
              <w:rPr>
                <w:rFonts w:ascii="Cambria" w:hAnsi="Cambria" w:cstheme="minorHAnsi"/>
                <w:b/>
                <w:sz w:val="22"/>
                <w:szCs w:val="22"/>
              </w:rPr>
            </w:pPr>
            <w:r w:rsidRPr="000863D1">
              <w:rPr>
                <w:rFonts w:ascii="Cambria" w:hAnsi="Cambria" w:cstheme="minorHAnsi"/>
                <w:b/>
                <w:sz w:val="22"/>
                <w:szCs w:val="22"/>
              </w:rPr>
              <w:t>Currency</w:t>
            </w:r>
          </w:p>
        </w:tc>
        <w:tc>
          <w:tcPr>
            <w:tcW w:w="3150" w:type="dxa"/>
          </w:tcPr>
          <w:p w14:paraId="4C23342C" w14:textId="77777777" w:rsidR="00973A21" w:rsidRPr="000863D1" w:rsidRDefault="00973A21" w:rsidP="00A01729">
            <w:pPr>
              <w:jc w:val="center"/>
              <w:rPr>
                <w:rFonts w:ascii="Cambria" w:hAnsi="Cambria" w:cstheme="minorHAnsi"/>
                <w:b/>
                <w:sz w:val="22"/>
                <w:szCs w:val="22"/>
              </w:rPr>
            </w:pPr>
            <w:r w:rsidRPr="000863D1">
              <w:rPr>
                <w:rFonts w:ascii="Cambria" w:hAnsi="Cambria" w:cstheme="minorHAnsi"/>
                <w:b/>
                <w:sz w:val="22"/>
                <w:szCs w:val="22"/>
              </w:rPr>
              <w:t>Amount(s)</w:t>
            </w:r>
          </w:p>
        </w:tc>
      </w:tr>
      <w:tr w:rsidR="00BE7385" w:rsidRPr="000863D1" w14:paraId="4A55315D" w14:textId="77777777" w:rsidTr="00736345">
        <w:trPr>
          <w:trHeight w:val="525"/>
        </w:trPr>
        <w:tc>
          <w:tcPr>
            <w:tcW w:w="4117" w:type="dxa"/>
          </w:tcPr>
          <w:p w14:paraId="65FEA654" w14:textId="77777777" w:rsidR="00973A21" w:rsidRPr="000863D1" w:rsidRDefault="00973A21" w:rsidP="00A01729">
            <w:pPr>
              <w:rPr>
                <w:rFonts w:ascii="Cambria" w:hAnsi="Cambria" w:cstheme="minorHAnsi"/>
                <w:sz w:val="22"/>
                <w:szCs w:val="22"/>
              </w:rPr>
            </w:pPr>
            <w:r w:rsidRPr="000863D1">
              <w:rPr>
                <w:rFonts w:ascii="Cambria" w:hAnsi="Cambria" w:cstheme="minorHAnsi"/>
                <w:sz w:val="22"/>
                <w:szCs w:val="22"/>
              </w:rPr>
              <w:t xml:space="preserve">I – Remuneration Cost </w:t>
            </w:r>
          </w:p>
        </w:tc>
        <w:tc>
          <w:tcPr>
            <w:tcW w:w="1620" w:type="dxa"/>
          </w:tcPr>
          <w:p w14:paraId="753FDF52" w14:textId="77777777" w:rsidR="00973A21" w:rsidRPr="000863D1" w:rsidRDefault="00973A21" w:rsidP="00A01729">
            <w:pPr>
              <w:rPr>
                <w:rFonts w:ascii="Cambria" w:hAnsi="Cambria" w:cstheme="minorHAnsi"/>
                <w:sz w:val="22"/>
                <w:szCs w:val="22"/>
              </w:rPr>
            </w:pPr>
          </w:p>
        </w:tc>
        <w:tc>
          <w:tcPr>
            <w:tcW w:w="3150" w:type="dxa"/>
          </w:tcPr>
          <w:p w14:paraId="2E6741D4" w14:textId="77777777" w:rsidR="00973A21" w:rsidRPr="000863D1" w:rsidRDefault="00973A21" w:rsidP="00A01729">
            <w:pPr>
              <w:rPr>
                <w:rFonts w:ascii="Cambria" w:hAnsi="Cambria" w:cstheme="minorHAnsi"/>
                <w:sz w:val="22"/>
                <w:szCs w:val="22"/>
              </w:rPr>
            </w:pPr>
          </w:p>
        </w:tc>
      </w:tr>
      <w:tr w:rsidR="00BE7385" w:rsidRPr="000863D1" w14:paraId="78269BD9" w14:textId="77777777" w:rsidTr="00736345">
        <w:trPr>
          <w:trHeight w:val="525"/>
        </w:trPr>
        <w:tc>
          <w:tcPr>
            <w:tcW w:w="4117" w:type="dxa"/>
          </w:tcPr>
          <w:p w14:paraId="4153A456" w14:textId="77777777" w:rsidR="00973A21" w:rsidRPr="000863D1" w:rsidRDefault="00973A21" w:rsidP="00A01729">
            <w:pPr>
              <w:rPr>
                <w:rFonts w:ascii="Cambria" w:hAnsi="Cambria" w:cstheme="minorHAnsi"/>
                <w:sz w:val="22"/>
                <w:szCs w:val="22"/>
              </w:rPr>
            </w:pPr>
            <w:r w:rsidRPr="000863D1">
              <w:rPr>
                <w:rFonts w:ascii="Cambria" w:hAnsi="Cambria" w:cstheme="minorHAnsi"/>
                <w:sz w:val="22"/>
                <w:szCs w:val="22"/>
              </w:rPr>
              <w:t xml:space="preserve">II </w:t>
            </w:r>
            <w:proofErr w:type="gramStart"/>
            <w:r w:rsidRPr="000863D1">
              <w:rPr>
                <w:rFonts w:ascii="Cambria" w:hAnsi="Cambria" w:cstheme="minorHAnsi"/>
                <w:sz w:val="22"/>
                <w:szCs w:val="22"/>
              </w:rPr>
              <w:t>-  Reimbursable</w:t>
            </w:r>
            <w:proofErr w:type="gramEnd"/>
            <w:r w:rsidRPr="000863D1">
              <w:rPr>
                <w:rFonts w:ascii="Cambria" w:hAnsi="Cambria" w:cstheme="minorHAnsi"/>
                <w:sz w:val="22"/>
                <w:szCs w:val="22"/>
              </w:rPr>
              <w:t xml:space="preserve"> Cost </w:t>
            </w:r>
          </w:p>
          <w:p w14:paraId="40D45221" w14:textId="77777777" w:rsidR="00973A21" w:rsidRPr="000863D1" w:rsidRDefault="00973A21" w:rsidP="00A01729">
            <w:pPr>
              <w:rPr>
                <w:rFonts w:ascii="Cambria" w:hAnsi="Cambria" w:cstheme="minorHAnsi"/>
                <w:sz w:val="22"/>
                <w:szCs w:val="22"/>
              </w:rPr>
            </w:pPr>
          </w:p>
        </w:tc>
        <w:tc>
          <w:tcPr>
            <w:tcW w:w="1620" w:type="dxa"/>
          </w:tcPr>
          <w:p w14:paraId="2C5FA27E" w14:textId="77777777" w:rsidR="00973A21" w:rsidRPr="000863D1" w:rsidRDefault="00973A21" w:rsidP="00A01729">
            <w:pPr>
              <w:rPr>
                <w:rFonts w:ascii="Cambria" w:hAnsi="Cambria" w:cstheme="minorHAnsi"/>
                <w:sz w:val="22"/>
                <w:szCs w:val="22"/>
              </w:rPr>
            </w:pPr>
          </w:p>
        </w:tc>
        <w:tc>
          <w:tcPr>
            <w:tcW w:w="3150" w:type="dxa"/>
          </w:tcPr>
          <w:p w14:paraId="6BE981D4" w14:textId="77777777" w:rsidR="00973A21" w:rsidRPr="000863D1" w:rsidRDefault="00973A21" w:rsidP="00A01729">
            <w:pPr>
              <w:rPr>
                <w:rFonts w:ascii="Cambria" w:hAnsi="Cambria" w:cstheme="minorHAnsi"/>
                <w:sz w:val="22"/>
                <w:szCs w:val="22"/>
              </w:rPr>
            </w:pPr>
          </w:p>
        </w:tc>
      </w:tr>
      <w:tr w:rsidR="00973A21" w:rsidRPr="000863D1" w14:paraId="673174C8" w14:textId="77777777" w:rsidTr="00736345">
        <w:trPr>
          <w:trHeight w:val="293"/>
        </w:trPr>
        <w:tc>
          <w:tcPr>
            <w:tcW w:w="4117" w:type="dxa"/>
          </w:tcPr>
          <w:p w14:paraId="7C35BB28" w14:textId="77777777" w:rsidR="00973A21" w:rsidRPr="000863D1" w:rsidRDefault="00973A21" w:rsidP="00A01729">
            <w:pPr>
              <w:rPr>
                <w:rFonts w:ascii="Cambria" w:hAnsi="Cambria" w:cstheme="minorHAnsi"/>
                <w:b/>
                <w:sz w:val="22"/>
                <w:szCs w:val="22"/>
              </w:rPr>
            </w:pPr>
            <w:r w:rsidRPr="000863D1">
              <w:rPr>
                <w:rFonts w:ascii="Cambria" w:hAnsi="Cambria" w:cstheme="minorHAnsi"/>
                <w:b/>
                <w:sz w:val="22"/>
                <w:szCs w:val="22"/>
              </w:rPr>
              <w:t xml:space="preserve">Total Amount of Financial Proposal </w:t>
            </w:r>
            <w:r w:rsidRPr="000863D1">
              <w:rPr>
                <w:rFonts w:ascii="Cambria" w:hAnsi="Cambria" w:cstheme="minorHAnsi"/>
                <w:b/>
                <w:sz w:val="22"/>
                <w:szCs w:val="22"/>
                <w:vertAlign w:val="superscript"/>
              </w:rPr>
              <w:t>1</w:t>
            </w:r>
          </w:p>
          <w:p w14:paraId="3459D9F4" w14:textId="77777777" w:rsidR="00973A21" w:rsidRPr="000863D1" w:rsidRDefault="00973A21" w:rsidP="00A01729">
            <w:pPr>
              <w:rPr>
                <w:rFonts w:ascii="Cambria" w:hAnsi="Cambria" w:cstheme="minorHAnsi"/>
                <w:sz w:val="22"/>
                <w:szCs w:val="22"/>
              </w:rPr>
            </w:pPr>
          </w:p>
        </w:tc>
        <w:tc>
          <w:tcPr>
            <w:tcW w:w="1620" w:type="dxa"/>
          </w:tcPr>
          <w:p w14:paraId="760B392F" w14:textId="77777777" w:rsidR="00973A21" w:rsidRPr="000863D1" w:rsidRDefault="00973A21" w:rsidP="00A01729">
            <w:pPr>
              <w:rPr>
                <w:rFonts w:ascii="Cambria" w:hAnsi="Cambria" w:cstheme="minorHAnsi"/>
                <w:sz w:val="22"/>
                <w:szCs w:val="22"/>
              </w:rPr>
            </w:pPr>
          </w:p>
        </w:tc>
        <w:tc>
          <w:tcPr>
            <w:tcW w:w="3150" w:type="dxa"/>
          </w:tcPr>
          <w:p w14:paraId="279DAE38" w14:textId="77777777" w:rsidR="00973A21" w:rsidRPr="000863D1" w:rsidRDefault="00973A21" w:rsidP="00A01729">
            <w:pPr>
              <w:rPr>
                <w:rFonts w:ascii="Cambria" w:hAnsi="Cambria" w:cstheme="minorHAnsi"/>
                <w:sz w:val="22"/>
                <w:szCs w:val="22"/>
              </w:rPr>
            </w:pPr>
          </w:p>
        </w:tc>
      </w:tr>
    </w:tbl>
    <w:p w14:paraId="6F59FFB5" w14:textId="77777777" w:rsidR="00973A21" w:rsidRPr="000863D1" w:rsidRDefault="00973A21" w:rsidP="00973A21">
      <w:pPr>
        <w:rPr>
          <w:rFonts w:ascii="Cambria" w:hAnsi="Cambria" w:cstheme="minorHAnsi"/>
          <w:sz w:val="22"/>
          <w:szCs w:val="22"/>
        </w:rPr>
      </w:pPr>
    </w:p>
    <w:p w14:paraId="6AB3C7E6" w14:textId="77777777" w:rsidR="00973A21" w:rsidRPr="000863D1" w:rsidRDefault="00973A21" w:rsidP="00973A21">
      <w:pPr>
        <w:ind w:left="900"/>
        <w:rPr>
          <w:rFonts w:ascii="Cambria" w:hAnsi="Cambria" w:cstheme="minorHAnsi"/>
          <w:sz w:val="22"/>
          <w:szCs w:val="22"/>
        </w:rPr>
      </w:pPr>
      <w:r w:rsidRPr="000863D1">
        <w:rPr>
          <w:rFonts w:ascii="Cambria" w:hAnsi="Cambria" w:cstheme="minorHAnsi"/>
          <w:sz w:val="22"/>
          <w:szCs w:val="22"/>
          <w:vertAlign w:val="superscript"/>
        </w:rPr>
        <w:t>1</w:t>
      </w:r>
      <w:r w:rsidRPr="000863D1">
        <w:rPr>
          <w:rFonts w:ascii="Cambria" w:hAnsi="Cambria" w:cstheme="minorHAnsi"/>
          <w:sz w:val="22"/>
          <w:szCs w:val="22"/>
        </w:rPr>
        <w:t xml:space="preserve"> Indicate total costs to be paid by IOM in each currency. Such total costs must coincide with the sum of the relevant subtotal indicated in Technical Proposal and </w:t>
      </w:r>
      <w:hyperlink w:anchor="_Breakdown_of_Costs" w:history="1">
        <w:r w:rsidRPr="000863D1">
          <w:rPr>
            <w:rStyle w:val="Hyperlink"/>
            <w:rFonts w:ascii="Cambria" w:hAnsi="Cambria" w:cstheme="minorHAnsi"/>
            <w:color w:val="auto"/>
            <w:sz w:val="22"/>
            <w:szCs w:val="22"/>
          </w:rPr>
          <w:t>Breakdown of Costs by Output/Activity</w:t>
        </w:r>
      </w:hyperlink>
      <w:r w:rsidRPr="000863D1">
        <w:rPr>
          <w:rFonts w:ascii="Cambria" w:hAnsi="Cambria" w:cstheme="minorHAnsi"/>
          <w:sz w:val="22"/>
          <w:szCs w:val="22"/>
        </w:rPr>
        <w:t xml:space="preserve"> .</w:t>
      </w:r>
    </w:p>
    <w:p w14:paraId="0E08BA38" w14:textId="77777777" w:rsidR="00973A21" w:rsidRPr="000863D1" w:rsidRDefault="00973A21" w:rsidP="00973A21">
      <w:pPr>
        <w:jc w:val="center"/>
        <w:rPr>
          <w:rFonts w:ascii="Cambria" w:hAnsi="Cambria" w:cstheme="minorHAnsi"/>
          <w:sz w:val="22"/>
          <w:szCs w:val="22"/>
        </w:rPr>
      </w:pPr>
    </w:p>
    <w:p w14:paraId="7FDCACE3" w14:textId="77777777" w:rsidR="00973A21" w:rsidRPr="000863D1" w:rsidRDefault="00973A21" w:rsidP="00973A21">
      <w:pPr>
        <w:jc w:val="center"/>
        <w:rPr>
          <w:rFonts w:ascii="Cambria" w:hAnsi="Cambria" w:cstheme="minorHAnsi"/>
          <w:sz w:val="22"/>
          <w:szCs w:val="22"/>
        </w:rPr>
      </w:pPr>
    </w:p>
    <w:p w14:paraId="485ADE63" w14:textId="77777777" w:rsidR="00973A21" w:rsidRPr="000863D1" w:rsidRDefault="00973A21" w:rsidP="00BE7385">
      <w:pPr>
        <w:pStyle w:val="Heading2"/>
        <w:numPr>
          <w:ilvl w:val="0"/>
          <w:numId w:val="9"/>
        </w:numPr>
        <w:rPr>
          <w:rFonts w:ascii="Cambria" w:hAnsi="Cambria" w:cstheme="minorHAnsi"/>
          <w:bCs/>
          <w:sz w:val="22"/>
          <w:szCs w:val="22"/>
        </w:rPr>
      </w:pPr>
      <w:bookmarkStart w:id="2" w:name="_Breakdown_of_Costs"/>
      <w:bookmarkEnd w:id="2"/>
      <w:r w:rsidRPr="000863D1">
        <w:rPr>
          <w:rFonts w:ascii="Cambria" w:hAnsi="Cambria" w:cstheme="minorHAnsi"/>
          <w:bCs/>
          <w:sz w:val="22"/>
          <w:szCs w:val="22"/>
        </w:rPr>
        <w:t>Breakdown of Costs by Output/Activity</w:t>
      </w:r>
    </w:p>
    <w:tbl>
      <w:tblPr>
        <w:tblW w:w="8884" w:type="dxa"/>
        <w:tblInd w:w="828" w:type="dxa"/>
        <w:tblLayout w:type="fixed"/>
        <w:tblLook w:val="0000" w:firstRow="0" w:lastRow="0" w:firstColumn="0" w:lastColumn="0" w:noHBand="0" w:noVBand="0"/>
      </w:tblPr>
      <w:tblGrid>
        <w:gridCol w:w="4384"/>
        <w:gridCol w:w="1800"/>
        <w:gridCol w:w="2700"/>
      </w:tblGrid>
      <w:tr w:rsidR="00BE7385" w:rsidRPr="000863D1" w14:paraId="3CD40F77" w14:textId="77777777" w:rsidTr="00EF0157">
        <w:tc>
          <w:tcPr>
            <w:tcW w:w="4384" w:type="dxa"/>
            <w:tcBorders>
              <w:top w:val="single" w:sz="6" w:space="0" w:color="auto"/>
              <w:left w:val="single" w:sz="6" w:space="0" w:color="auto"/>
              <w:bottom w:val="single" w:sz="6" w:space="0" w:color="auto"/>
              <w:right w:val="single" w:sz="6" w:space="0" w:color="auto"/>
            </w:tcBorders>
          </w:tcPr>
          <w:p w14:paraId="61124F5C" w14:textId="77777777" w:rsidR="00973A21" w:rsidRPr="000863D1" w:rsidRDefault="00973A21" w:rsidP="00A01729">
            <w:pPr>
              <w:jc w:val="center"/>
              <w:rPr>
                <w:rFonts w:ascii="Cambria" w:hAnsi="Cambria" w:cstheme="minorHAnsi"/>
                <w:sz w:val="22"/>
                <w:szCs w:val="22"/>
              </w:rPr>
            </w:pPr>
          </w:p>
          <w:p w14:paraId="167B5CA2" w14:textId="77777777" w:rsidR="00973A21" w:rsidRPr="000863D1" w:rsidRDefault="00973A21" w:rsidP="00A01729">
            <w:pPr>
              <w:rPr>
                <w:rFonts w:ascii="Cambria" w:hAnsi="Cambria" w:cstheme="minorHAnsi"/>
                <w:b/>
                <w:bCs/>
                <w:sz w:val="22"/>
                <w:szCs w:val="22"/>
                <w:vertAlign w:val="superscript"/>
              </w:rPr>
            </w:pPr>
            <w:r w:rsidRPr="000863D1">
              <w:rPr>
                <w:rFonts w:ascii="Cambria" w:hAnsi="Cambria" w:cstheme="minorHAnsi"/>
                <w:b/>
                <w:bCs/>
                <w:sz w:val="22"/>
                <w:szCs w:val="22"/>
              </w:rPr>
              <w:t>Group of Activities (Phase):</w:t>
            </w:r>
            <w:r w:rsidRPr="000863D1">
              <w:rPr>
                <w:rFonts w:ascii="Cambria" w:hAnsi="Cambria" w:cstheme="minorHAnsi"/>
                <w:b/>
                <w:bCs/>
                <w:sz w:val="22"/>
                <w:szCs w:val="22"/>
                <w:vertAlign w:val="superscript"/>
              </w:rPr>
              <w:t>1</w:t>
            </w:r>
          </w:p>
          <w:p w14:paraId="159D6F06" w14:textId="77777777" w:rsidR="00973A21" w:rsidRPr="000863D1" w:rsidRDefault="00973A21" w:rsidP="00A01729">
            <w:pPr>
              <w:rPr>
                <w:rFonts w:ascii="Cambria" w:hAnsi="Cambria" w:cstheme="minorHAnsi"/>
                <w:sz w:val="22"/>
                <w:szCs w:val="22"/>
              </w:rPr>
            </w:pPr>
            <w:r w:rsidRPr="000863D1">
              <w:rPr>
                <w:rFonts w:ascii="Cambria" w:hAnsi="Cambria" w:cstheme="minorHAnsi"/>
                <w:sz w:val="22"/>
                <w:szCs w:val="22"/>
              </w:rPr>
              <w:t xml:space="preserve"> _____________________________________</w:t>
            </w:r>
          </w:p>
          <w:p w14:paraId="53B8E72F" w14:textId="77777777" w:rsidR="00973A21" w:rsidRPr="000863D1" w:rsidRDefault="00973A21" w:rsidP="00A01729">
            <w:pPr>
              <w:rPr>
                <w:rFonts w:ascii="Cambria" w:hAnsi="Cambria" w:cstheme="minorHAnsi"/>
                <w:sz w:val="22"/>
                <w:szCs w:val="22"/>
              </w:rPr>
            </w:pPr>
            <w:r w:rsidRPr="000863D1">
              <w:rPr>
                <w:rFonts w:ascii="Cambria" w:hAnsi="Cambria" w:cstheme="minorHAnsi"/>
                <w:sz w:val="22"/>
                <w:szCs w:val="22"/>
              </w:rPr>
              <w:t xml:space="preserve"> _____________________________________</w:t>
            </w:r>
          </w:p>
          <w:p w14:paraId="7789E424" w14:textId="77777777" w:rsidR="00973A21" w:rsidRPr="000863D1" w:rsidRDefault="00973A21" w:rsidP="00A01729">
            <w:pPr>
              <w:jc w:val="center"/>
              <w:rPr>
                <w:rFonts w:ascii="Cambria" w:hAnsi="Cambria" w:cstheme="minorHAnsi"/>
                <w:sz w:val="22"/>
                <w:szCs w:val="22"/>
              </w:rPr>
            </w:pPr>
          </w:p>
        </w:tc>
        <w:tc>
          <w:tcPr>
            <w:tcW w:w="4500" w:type="dxa"/>
            <w:gridSpan w:val="2"/>
            <w:tcBorders>
              <w:top w:val="single" w:sz="6" w:space="0" w:color="auto"/>
              <w:left w:val="single" w:sz="6" w:space="0" w:color="auto"/>
              <w:bottom w:val="single" w:sz="6" w:space="0" w:color="auto"/>
              <w:right w:val="single" w:sz="6" w:space="0" w:color="auto"/>
            </w:tcBorders>
          </w:tcPr>
          <w:p w14:paraId="000232C4" w14:textId="77777777" w:rsidR="00973A21" w:rsidRPr="000863D1" w:rsidRDefault="00973A21" w:rsidP="00A01729">
            <w:pPr>
              <w:jc w:val="center"/>
              <w:rPr>
                <w:rFonts w:ascii="Cambria" w:hAnsi="Cambria" w:cstheme="minorHAnsi"/>
                <w:sz w:val="22"/>
                <w:szCs w:val="22"/>
              </w:rPr>
            </w:pPr>
          </w:p>
          <w:p w14:paraId="6F623C14" w14:textId="77777777" w:rsidR="00973A21" w:rsidRPr="000863D1" w:rsidRDefault="00973A21" w:rsidP="00A01729">
            <w:pPr>
              <w:rPr>
                <w:rFonts w:ascii="Cambria" w:hAnsi="Cambria" w:cstheme="minorHAnsi"/>
                <w:b/>
                <w:bCs/>
                <w:sz w:val="22"/>
                <w:szCs w:val="22"/>
              </w:rPr>
            </w:pPr>
            <w:r w:rsidRPr="000863D1">
              <w:rPr>
                <w:rFonts w:ascii="Cambria" w:hAnsi="Cambria" w:cstheme="minorHAnsi"/>
                <w:b/>
                <w:bCs/>
                <w:sz w:val="22"/>
                <w:szCs w:val="22"/>
              </w:rPr>
              <w:t>Description:</w:t>
            </w:r>
            <w:r w:rsidRPr="000863D1">
              <w:rPr>
                <w:rFonts w:ascii="Cambria" w:hAnsi="Cambria" w:cstheme="minorHAnsi"/>
                <w:b/>
                <w:bCs/>
                <w:sz w:val="22"/>
                <w:szCs w:val="22"/>
                <w:vertAlign w:val="superscript"/>
              </w:rPr>
              <w:t xml:space="preserve"> 2</w:t>
            </w:r>
            <w:r w:rsidRPr="000863D1">
              <w:rPr>
                <w:rFonts w:ascii="Cambria" w:hAnsi="Cambria" w:cstheme="minorHAnsi"/>
                <w:b/>
                <w:bCs/>
                <w:sz w:val="22"/>
                <w:szCs w:val="22"/>
              </w:rPr>
              <w:t xml:space="preserve"> </w:t>
            </w:r>
          </w:p>
          <w:p w14:paraId="26A7B1EC" w14:textId="3E3F567E" w:rsidR="00973A21" w:rsidRPr="000863D1" w:rsidRDefault="00973A21" w:rsidP="00A01729">
            <w:pPr>
              <w:rPr>
                <w:rFonts w:ascii="Cambria" w:hAnsi="Cambria" w:cstheme="minorHAnsi"/>
                <w:sz w:val="22"/>
                <w:szCs w:val="22"/>
              </w:rPr>
            </w:pPr>
            <w:r w:rsidRPr="000863D1">
              <w:rPr>
                <w:rFonts w:ascii="Cambria" w:hAnsi="Cambria" w:cstheme="minorHAnsi"/>
                <w:sz w:val="22"/>
                <w:szCs w:val="22"/>
              </w:rPr>
              <w:t>_______________________________________</w:t>
            </w:r>
          </w:p>
          <w:p w14:paraId="559E8152" w14:textId="5C50D94D" w:rsidR="00973A21" w:rsidRPr="000863D1" w:rsidRDefault="00973A21" w:rsidP="00EF0157">
            <w:pPr>
              <w:rPr>
                <w:rFonts w:ascii="Cambria" w:hAnsi="Cambria" w:cstheme="minorHAnsi"/>
                <w:sz w:val="22"/>
                <w:szCs w:val="22"/>
              </w:rPr>
            </w:pPr>
            <w:r w:rsidRPr="000863D1">
              <w:rPr>
                <w:rFonts w:ascii="Cambria" w:hAnsi="Cambria" w:cstheme="minorHAnsi"/>
                <w:sz w:val="22"/>
                <w:szCs w:val="22"/>
              </w:rPr>
              <w:t>_______________________________________</w:t>
            </w:r>
          </w:p>
        </w:tc>
      </w:tr>
      <w:tr w:rsidR="00BE7385" w:rsidRPr="000863D1" w14:paraId="44880EE4" w14:textId="77777777" w:rsidTr="00EF0157">
        <w:trPr>
          <w:trHeight w:val="525"/>
        </w:trPr>
        <w:tc>
          <w:tcPr>
            <w:tcW w:w="4384" w:type="dxa"/>
            <w:vMerge w:val="restart"/>
            <w:tcBorders>
              <w:left w:val="single" w:sz="6" w:space="0" w:color="auto"/>
              <w:right w:val="single" w:sz="6" w:space="0" w:color="auto"/>
            </w:tcBorders>
            <w:vAlign w:val="center"/>
          </w:tcPr>
          <w:p w14:paraId="2E62188E" w14:textId="77777777" w:rsidR="00973A21" w:rsidRPr="000863D1" w:rsidRDefault="00973A21" w:rsidP="00A01729">
            <w:pPr>
              <w:jc w:val="center"/>
              <w:rPr>
                <w:rFonts w:ascii="Cambria" w:hAnsi="Cambria" w:cstheme="minorHAnsi"/>
                <w:b/>
                <w:bCs/>
                <w:sz w:val="22"/>
                <w:szCs w:val="22"/>
              </w:rPr>
            </w:pPr>
            <w:r w:rsidRPr="000863D1">
              <w:rPr>
                <w:rFonts w:ascii="Cambria" w:hAnsi="Cambria" w:cstheme="minorHAnsi"/>
                <w:b/>
                <w:bCs/>
                <w:sz w:val="22"/>
                <w:szCs w:val="22"/>
              </w:rPr>
              <w:t>Cost Component</w:t>
            </w:r>
          </w:p>
        </w:tc>
        <w:tc>
          <w:tcPr>
            <w:tcW w:w="4500" w:type="dxa"/>
            <w:gridSpan w:val="2"/>
            <w:tcBorders>
              <w:left w:val="single" w:sz="6" w:space="0" w:color="auto"/>
              <w:bottom w:val="single" w:sz="4" w:space="0" w:color="auto"/>
              <w:right w:val="single" w:sz="6" w:space="0" w:color="auto"/>
            </w:tcBorders>
            <w:vAlign w:val="center"/>
          </w:tcPr>
          <w:p w14:paraId="0454CEA4" w14:textId="77777777" w:rsidR="00973A21" w:rsidRPr="000863D1" w:rsidRDefault="00973A21" w:rsidP="00A01729">
            <w:pPr>
              <w:jc w:val="center"/>
              <w:rPr>
                <w:rFonts w:ascii="Cambria" w:hAnsi="Cambria" w:cstheme="minorHAnsi"/>
                <w:b/>
                <w:bCs/>
                <w:sz w:val="22"/>
                <w:szCs w:val="22"/>
              </w:rPr>
            </w:pPr>
            <w:r w:rsidRPr="000863D1">
              <w:rPr>
                <w:rFonts w:ascii="Cambria" w:hAnsi="Cambria" w:cstheme="minorHAnsi"/>
                <w:b/>
                <w:bCs/>
                <w:sz w:val="22"/>
                <w:szCs w:val="22"/>
              </w:rPr>
              <w:t>Costs</w:t>
            </w:r>
          </w:p>
        </w:tc>
      </w:tr>
      <w:tr w:rsidR="00BE7385" w:rsidRPr="000863D1" w14:paraId="6B25A863" w14:textId="77777777" w:rsidTr="00EF0157">
        <w:trPr>
          <w:trHeight w:val="530"/>
        </w:trPr>
        <w:tc>
          <w:tcPr>
            <w:tcW w:w="4384" w:type="dxa"/>
            <w:vMerge/>
            <w:tcBorders>
              <w:left w:val="single" w:sz="6" w:space="0" w:color="auto"/>
              <w:bottom w:val="single" w:sz="6" w:space="0" w:color="auto"/>
              <w:right w:val="single" w:sz="6" w:space="0" w:color="auto"/>
            </w:tcBorders>
          </w:tcPr>
          <w:p w14:paraId="32B02C34" w14:textId="77777777" w:rsidR="00973A21" w:rsidRPr="000863D1" w:rsidRDefault="00973A21" w:rsidP="00A01729">
            <w:pPr>
              <w:jc w:val="center"/>
              <w:rPr>
                <w:rFonts w:ascii="Cambria" w:hAnsi="Cambria" w:cstheme="minorHAnsi"/>
                <w:sz w:val="22"/>
                <w:szCs w:val="22"/>
              </w:rPr>
            </w:pPr>
          </w:p>
        </w:tc>
        <w:tc>
          <w:tcPr>
            <w:tcW w:w="1800" w:type="dxa"/>
            <w:tcBorders>
              <w:left w:val="single" w:sz="6" w:space="0" w:color="auto"/>
              <w:bottom w:val="single" w:sz="4" w:space="0" w:color="auto"/>
              <w:right w:val="single" w:sz="6" w:space="0" w:color="auto"/>
            </w:tcBorders>
            <w:vAlign w:val="center"/>
          </w:tcPr>
          <w:p w14:paraId="2B9C8588"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Currency</w:t>
            </w:r>
          </w:p>
        </w:tc>
        <w:tc>
          <w:tcPr>
            <w:tcW w:w="2700" w:type="dxa"/>
            <w:tcBorders>
              <w:left w:val="single" w:sz="6" w:space="0" w:color="auto"/>
              <w:bottom w:val="single" w:sz="4" w:space="0" w:color="auto"/>
              <w:right w:val="single" w:sz="6" w:space="0" w:color="auto"/>
            </w:tcBorders>
            <w:vAlign w:val="center"/>
          </w:tcPr>
          <w:p w14:paraId="2EBB868D" w14:textId="77777777" w:rsidR="00973A21" w:rsidRPr="000863D1" w:rsidRDefault="00973A21" w:rsidP="00A01729">
            <w:pPr>
              <w:jc w:val="center"/>
              <w:rPr>
                <w:rFonts w:ascii="Cambria" w:hAnsi="Cambria" w:cstheme="minorHAnsi"/>
                <w:sz w:val="22"/>
                <w:szCs w:val="22"/>
              </w:rPr>
            </w:pPr>
            <w:r w:rsidRPr="000863D1">
              <w:rPr>
                <w:rFonts w:ascii="Cambria" w:hAnsi="Cambria" w:cstheme="minorHAnsi"/>
                <w:sz w:val="22"/>
                <w:szCs w:val="22"/>
              </w:rPr>
              <w:t>Amount</w:t>
            </w:r>
          </w:p>
        </w:tc>
      </w:tr>
      <w:tr w:rsidR="00BE7385" w:rsidRPr="000863D1" w14:paraId="1DB79C55" w14:textId="77777777" w:rsidTr="00EF0157">
        <w:trPr>
          <w:trHeight w:val="525"/>
        </w:trPr>
        <w:tc>
          <w:tcPr>
            <w:tcW w:w="4384" w:type="dxa"/>
            <w:tcBorders>
              <w:left w:val="single" w:sz="6" w:space="0" w:color="auto"/>
              <w:bottom w:val="single" w:sz="6" w:space="0" w:color="auto"/>
              <w:right w:val="single" w:sz="4" w:space="0" w:color="auto"/>
            </w:tcBorders>
            <w:vAlign w:val="center"/>
          </w:tcPr>
          <w:p w14:paraId="1EB9BDA7" w14:textId="77777777" w:rsidR="00973A21" w:rsidRPr="000863D1" w:rsidRDefault="00973A21" w:rsidP="00A01729">
            <w:pPr>
              <w:rPr>
                <w:rFonts w:ascii="Cambria" w:hAnsi="Cambria" w:cstheme="minorHAnsi"/>
                <w:sz w:val="22"/>
                <w:szCs w:val="22"/>
              </w:rPr>
            </w:pPr>
            <w:r w:rsidRPr="000863D1">
              <w:rPr>
                <w:rFonts w:ascii="Cambria" w:hAnsi="Cambria" w:cstheme="minorHAnsi"/>
                <w:sz w:val="22"/>
                <w:szCs w:val="22"/>
              </w:rPr>
              <w:t xml:space="preserve">Remuneration </w:t>
            </w:r>
            <w:r w:rsidRPr="000863D1">
              <w:rPr>
                <w:rFonts w:ascii="Cambria" w:hAnsi="Cambria" w:cstheme="minorHAnsi"/>
                <w:sz w:val="22"/>
                <w:szCs w:val="22"/>
                <w:vertAlign w:val="superscript"/>
              </w:rPr>
              <w:t>3</w:t>
            </w:r>
          </w:p>
        </w:tc>
        <w:tc>
          <w:tcPr>
            <w:tcW w:w="1800" w:type="dxa"/>
            <w:tcBorders>
              <w:top w:val="single" w:sz="4" w:space="0" w:color="auto"/>
              <w:left w:val="single" w:sz="4" w:space="0" w:color="auto"/>
              <w:bottom w:val="single" w:sz="4" w:space="0" w:color="auto"/>
              <w:right w:val="single" w:sz="4" w:space="0" w:color="auto"/>
            </w:tcBorders>
          </w:tcPr>
          <w:p w14:paraId="56AD617F" w14:textId="77777777" w:rsidR="00973A21" w:rsidRPr="000863D1" w:rsidRDefault="00973A21" w:rsidP="00A01729">
            <w:pPr>
              <w:rPr>
                <w:rFonts w:ascii="Cambria" w:hAnsi="Cambria"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48216F5" w14:textId="77777777" w:rsidR="00973A21" w:rsidRPr="000863D1" w:rsidRDefault="00973A21" w:rsidP="00A01729">
            <w:pPr>
              <w:rPr>
                <w:rFonts w:ascii="Cambria" w:hAnsi="Cambria" w:cstheme="minorHAnsi"/>
                <w:sz w:val="22"/>
                <w:szCs w:val="22"/>
              </w:rPr>
            </w:pPr>
          </w:p>
        </w:tc>
      </w:tr>
      <w:tr w:rsidR="00BE7385" w:rsidRPr="000863D1" w14:paraId="6DC04375" w14:textId="77777777" w:rsidTr="00EF0157">
        <w:trPr>
          <w:trHeight w:val="525"/>
        </w:trPr>
        <w:tc>
          <w:tcPr>
            <w:tcW w:w="4384" w:type="dxa"/>
            <w:tcBorders>
              <w:left w:val="single" w:sz="6" w:space="0" w:color="auto"/>
              <w:bottom w:val="single" w:sz="6" w:space="0" w:color="auto"/>
              <w:right w:val="single" w:sz="4" w:space="0" w:color="auto"/>
            </w:tcBorders>
            <w:vAlign w:val="center"/>
          </w:tcPr>
          <w:p w14:paraId="27F52EDD" w14:textId="77777777" w:rsidR="00973A21" w:rsidRPr="000863D1" w:rsidRDefault="00973A21" w:rsidP="00A01729">
            <w:pPr>
              <w:rPr>
                <w:rFonts w:ascii="Cambria" w:hAnsi="Cambria" w:cstheme="minorHAnsi"/>
                <w:sz w:val="22"/>
                <w:szCs w:val="22"/>
              </w:rPr>
            </w:pPr>
            <w:r w:rsidRPr="000863D1">
              <w:rPr>
                <w:rFonts w:ascii="Cambria" w:hAnsi="Cambria" w:cstheme="minorHAnsi"/>
                <w:sz w:val="22"/>
                <w:szCs w:val="22"/>
              </w:rPr>
              <w:t xml:space="preserve">Reimbursable Expenses </w:t>
            </w:r>
            <w:r w:rsidRPr="000863D1">
              <w:rPr>
                <w:rFonts w:ascii="Cambria" w:hAnsi="Cambria" w:cstheme="minorHAnsi"/>
                <w:sz w:val="22"/>
                <w:szCs w:val="22"/>
                <w:vertAlign w:val="superscript"/>
              </w:rPr>
              <w:t>3</w:t>
            </w:r>
          </w:p>
        </w:tc>
        <w:tc>
          <w:tcPr>
            <w:tcW w:w="1800" w:type="dxa"/>
            <w:tcBorders>
              <w:top w:val="single" w:sz="4" w:space="0" w:color="auto"/>
              <w:left w:val="single" w:sz="4" w:space="0" w:color="auto"/>
              <w:bottom w:val="single" w:sz="4" w:space="0" w:color="auto"/>
              <w:right w:val="single" w:sz="4" w:space="0" w:color="auto"/>
            </w:tcBorders>
          </w:tcPr>
          <w:p w14:paraId="0413A0CA" w14:textId="77777777" w:rsidR="00973A21" w:rsidRPr="000863D1" w:rsidRDefault="00973A21" w:rsidP="00A01729">
            <w:pPr>
              <w:rPr>
                <w:rFonts w:ascii="Cambria" w:hAnsi="Cambria"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00C2A52" w14:textId="77777777" w:rsidR="00973A21" w:rsidRPr="000863D1" w:rsidRDefault="00973A21" w:rsidP="00A01729">
            <w:pPr>
              <w:rPr>
                <w:rFonts w:ascii="Cambria" w:hAnsi="Cambria" w:cstheme="minorHAnsi"/>
                <w:sz w:val="22"/>
                <w:szCs w:val="22"/>
              </w:rPr>
            </w:pPr>
          </w:p>
        </w:tc>
      </w:tr>
      <w:tr w:rsidR="00973A21" w:rsidRPr="000863D1" w14:paraId="340789C3" w14:textId="77777777" w:rsidTr="00EF0157">
        <w:trPr>
          <w:trHeight w:val="489"/>
        </w:trPr>
        <w:tc>
          <w:tcPr>
            <w:tcW w:w="4384" w:type="dxa"/>
            <w:tcBorders>
              <w:left w:val="single" w:sz="6" w:space="0" w:color="auto"/>
              <w:bottom w:val="single" w:sz="6" w:space="0" w:color="auto"/>
              <w:right w:val="single" w:sz="4" w:space="0" w:color="auto"/>
            </w:tcBorders>
            <w:vAlign w:val="center"/>
          </w:tcPr>
          <w:p w14:paraId="03E8DE23" w14:textId="77777777" w:rsidR="00973A21" w:rsidRPr="000863D1" w:rsidRDefault="00973A21" w:rsidP="00A01729">
            <w:pPr>
              <w:rPr>
                <w:rFonts w:ascii="Cambria" w:hAnsi="Cambria" w:cstheme="minorHAnsi"/>
                <w:sz w:val="22"/>
                <w:szCs w:val="22"/>
              </w:rPr>
            </w:pPr>
            <w:r w:rsidRPr="000863D1">
              <w:rPr>
                <w:rFonts w:ascii="Cambria" w:hAnsi="Cambria" w:cstheme="minorHAnsi"/>
                <w:sz w:val="22"/>
                <w:szCs w:val="22"/>
              </w:rPr>
              <w:t>Subtotals</w:t>
            </w:r>
          </w:p>
        </w:tc>
        <w:tc>
          <w:tcPr>
            <w:tcW w:w="1800" w:type="dxa"/>
            <w:tcBorders>
              <w:top w:val="single" w:sz="4" w:space="0" w:color="auto"/>
              <w:left w:val="single" w:sz="4" w:space="0" w:color="auto"/>
              <w:bottom w:val="single" w:sz="4" w:space="0" w:color="auto"/>
              <w:right w:val="single" w:sz="4" w:space="0" w:color="auto"/>
            </w:tcBorders>
          </w:tcPr>
          <w:p w14:paraId="179EA4EE" w14:textId="77777777" w:rsidR="00973A21" w:rsidRPr="000863D1" w:rsidRDefault="00973A21" w:rsidP="00A01729">
            <w:pPr>
              <w:rPr>
                <w:rFonts w:ascii="Cambria" w:hAnsi="Cambria"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C2A0B7D" w14:textId="77777777" w:rsidR="00973A21" w:rsidRPr="000863D1" w:rsidRDefault="00973A21" w:rsidP="00A01729">
            <w:pPr>
              <w:rPr>
                <w:rFonts w:ascii="Cambria" w:hAnsi="Cambria" w:cstheme="minorHAnsi"/>
                <w:sz w:val="22"/>
                <w:szCs w:val="22"/>
              </w:rPr>
            </w:pPr>
          </w:p>
        </w:tc>
      </w:tr>
    </w:tbl>
    <w:p w14:paraId="203CBF08" w14:textId="77777777" w:rsidR="00973A21" w:rsidRPr="000863D1" w:rsidRDefault="00973A21" w:rsidP="00973A21">
      <w:pPr>
        <w:jc w:val="center"/>
        <w:rPr>
          <w:rFonts w:ascii="Cambria" w:hAnsi="Cambria" w:cstheme="minorHAnsi"/>
          <w:sz w:val="22"/>
          <w:szCs w:val="22"/>
        </w:rPr>
      </w:pPr>
    </w:p>
    <w:p w14:paraId="55794A6E" w14:textId="77777777" w:rsidR="00973A21" w:rsidRPr="000863D1" w:rsidRDefault="00973A21" w:rsidP="00973A21">
      <w:pPr>
        <w:ind w:left="720"/>
        <w:rPr>
          <w:rFonts w:ascii="Cambria" w:hAnsi="Cambria" w:cstheme="minorHAnsi"/>
          <w:sz w:val="22"/>
          <w:szCs w:val="22"/>
        </w:rPr>
      </w:pPr>
      <w:r w:rsidRPr="000863D1">
        <w:rPr>
          <w:rFonts w:ascii="Cambria" w:hAnsi="Cambria" w:cstheme="minorHAnsi"/>
          <w:sz w:val="22"/>
          <w:szCs w:val="22"/>
          <w:vertAlign w:val="superscript"/>
        </w:rPr>
        <w:t>1</w:t>
      </w:r>
      <w:r w:rsidRPr="000863D1">
        <w:rPr>
          <w:rFonts w:ascii="Cambria" w:hAnsi="Cambria" w:cstheme="minorHAnsi"/>
          <w:sz w:val="22"/>
          <w:szCs w:val="22"/>
        </w:rPr>
        <w:t xml:space="preserve"> Names of activities (phase) should be same </w:t>
      </w:r>
      <w:proofErr w:type="gramStart"/>
      <w:r w:rsidRPr="000863D1">
        <w:rPr>
          <w:rFonts w:ascii="Cambria" w:hAnsi="Cambria" w:cstheme="minorHAnsi"/>
          <w:sz w:val="22"/>
          <w:szCs w:val="22"/>
        </w:rPr>
        <w:t>as, or</w:t>
      </w:r>
      <w:proofErr w:type="gramEnd"/>
      <w:r w:rsidRPr="000863D1">
        <w:rPr>
          <w:rFonts w:ascii="Cambria" w:hAnsi="Cambria" w:cstheme="minorHAnsi"/>
          <w:sz w:val="22"/>
          <w:szCs w:val="22"/>
        </w:rPr>
        <w:t xml:space="preserve"> corresponds to the ones indicated in </w:t>
      </w:r>
      <w:hyperlink w:anchor="_ACTIVITY_WORK_SCHEDULE" w:history="1">
        <w:r w:rsidRPr="000863D1">
          <w:rPr>
            <w:rStyle w:val="Hyperlink"/>
            <w:rFonts w:ascii="Cambria" w:hAnsi="Cambria" w:cstheme="minorHAnsi"/>
            <w:color w:val="auto"/>
            <w:sz w:val="22"/>
            <w:szCs w:val="22"/>
          </w:rPr>
          <w:t>ACTIVITY WORK SCHEDULE</w:t>
        </w:r>
      </w:hyperlink>
      <w:r w:rsidRPr="000863D1">
        <w:rPr>
          <w:rFonts w:ascii="Cambria" w:hAnsi="Cambria" w:cstheme="minorHAnsi"/>
          <w:sz w:val="22"/>
          <w:szCs w:val="22"/>
        </w:rPr>
        <w:t>.</w:t>
      </w:r>
    </w:p>
    <w:p w14:paraId="29294477" w14:textId="77777777" w:rsidR="00973A21" w:rsidRPr="000863D1" w:rsidRDefault="00973A21" w:rsidP="00973A21">
      <w:pPr>
        <w:ind w:left="720"/>
        <w:rPr>
          <w:rFonts w:ascii="Cambria" w:hAnsi="Cambria" w:cstheme="minorHAnsi"/>
          <w:sz w:val="22"/>
          <w:szCs w:val="22"/>
        </w:rPr>
      </w:pPr>
      <w:r w:rsidRPr="000863D1">
        <w:rPr>
          <w:rFonts w:ascii="Cambria" w:hAnsi="Cambria" w:cstheme="minorHAnsi"/>
          <w:sz w:val="22"/>
          <w:szCs w:val="22"/>
          <w:vertAlign w:val="superscript"/>
        </w:rPr>
        <w:t>2</w:t>
      </w:r>
      <w:r w:rsidRPr="000863D1">
        <w:rPr>
          <w:rFonts w:ascii="Cambria" w:hAnsi="Cambria" w:cstheme="minorHAnsi"/>
          <w:sz w:val="22"/>
          <w:szCs w:val="22"/>
        </w:rPr>
        <w:t xml:space="preserve"> Short description of the activities whose cost breakdown is provided in this Form.</w:t>
      </w:r>
    </w:p>
    <w:p w14:paraId="2F344F4A" w14:textId="77777777" w:rsidR="00973A21" w:rsidRPr="000863D1" w:rsidRDefault="00973A21" w:rsidP="00973A21">
      <w:pPr>
        <w:ind w:left="630"/>
        <w:rPr>
          <w:rFonts w:ascii="Cambria" w:hAnsi="Cambria" w:cstheme="minorHAnsi"/>
          <w:sz w:val="22"/>
          <w:szCs w:val="22"/>
        </w:rPr>
      </w:pPr>
      <w:r w:rsidRPr="000863D1">
        <w:rPr>
          <w:rFonts w:ascii="Cambria" w:hAnsi="Cambria" w:cstheme="minorHAnsi"/>
          <w:sz w:val="22"/>
          <w:szCs w:val="22"/>
        </w:rPr>
        <w:t xml:space="preserve"> </w:t>
      </w:r>
      <w:r w:rsidRPr="000863D1">
        <w:rPr>
          <w:rFonts w:ascii="Cambria" w:hAnsi="Cambria" w:cstheme="minorHAnsi"/>
          <w:sz w:val="22"/>
          <w:szCs w:val="22"/>
          <w:vertAlign w:val="superscript"/>
        </w:rPr>
        <w:t xml:space="preserve">3 </w:t>
      </w:r>
      <w:r w:rsidRPr="000863D1">
        <w:rPr>
          <w:rFonts w:ascii="Cambria" w:hAnsi="Cambria" w:cstheme="minorHAnsi"/>
          <w:sz w:val="22"/>
          <w:szCs w:val="22"/>
        </w:rPr>
        <w:t xml:space="preserve">For each currency, Remuneration and Reimbursable Expenses must coincide with relevant Total Costs indicated in </w:t>
      </w:r>
      <w:hyperlink w:anchor="_Breakdown_of_Remuneration" w:history="1">
        <w:r w:rsidRPr="000863D1">
          <w:rPr>
            <w:rStyle w:val="Hyperlink"/>
            <w:rFonts w:ascii="Cambria" w:hAnsi="Cambria" w:cstheme="minorHAnsi"/>
            <w:color w:val="auto"/>
            <w:sz w:val="22"/>
            <w:szCs w:val="22"/>
          </w:rPr>
          <w:t>Breakdown of Remuneration per Activity</w:t>
        </w:r>
      </w:hyperlink>
      <w:r w:rsidRPr="000863D1">
        <w:rPr>
          <w:rFonts w:ascii="Cambria" w:hAnsi="Cambria" w:cstheme="minorHAnsi"/>
          <w:sz w:val="22"/>
          <w:szCs w:val="22"/>
        </w:rPr>
        <w:t xml:space="preserve"> and </w:t>
      </w:r>
      <w:hyperlink w:anchor="_Breakdown_of_Reimbursable" w:history="1">
        <w:r w:rsidRPr="000863D1">
          <w:rPr>
            <w:rStyle w:val="Hyperlink"/>
            <w:rFonts w:ascii="Cambria" w:hAnsi="Cambria" w:cstheme="minorHAnsi"/>
            <w:color w:val="auto"/>
            <w:sz w:val="22"/>
            <w:szCs w:val="22"/>
          </w:rPr>
          <w:t>Breakdown of Reimbursable Expenses</w:t>
        </w:r>
      </w:hyperlink>
      <w:r w:rsidRPr="000863D1">
        <w:rPr>
          <w:rFonts w:ascii="Cambria" w:hAnsi="Cambria" w:cstheme="minorHAnsi"/>
          <w:sz w:val="22"/>
          <w:szCs w:val="22"/>
        </w:rPr>
        <w:t xml:space="preserve">. </w:t>
      </w:r>
    </w:p>
    <w:p w14:paraId="04D29D5B" w14:textId="77777777" w:rsidR="00973A21" w:rsidRPr="000863D1" w:rsidRDefault="00973A21" w:rsidP="00973A21">
      <w:pPr>
        <w:rPr>
          <w:rFonts w:ascii="Cambria" w:hAnsi="Cambria" w:cstheme="minorHAnsi"/>
          <w:sz w:val="22"/>
          <w:szCs w:val="22"/>
        </w:rPr>
      </w:pPr>
    </w:p>
    <w:p w14:paraId="1EEB6CE0" w14:textId="77777777" w:rsidR="00973A21" w:rsidRPr="000863D1" w:rsidRDefault="00973A21" w:rsidP="00973A21">
      <w:pPr>
        <w:rPr>
          <w:rFonts w:ascii="Cambria" w:hAnsi="Cambria" w:cstheme="minorHAnsi"/>
          <w:sz w:val="22"/>
          <w:szCs w:val="22"/>
        </w:rPr>
        <w:sectPr w:rsidR="00973A21" w:rsidRPr="000863D1" w:rsidSect="00EF0157">
          <w:headerReference w:type="even" r:id="rId23"/>
          <w:pgSz w:w="12240" w:h="15840" w:code="1"/>
          <w:pgMar w:top="1440" w:right="1440" w:bottom="1440" w:left="1440" w:header="720" w:footer="720" w:gutter="0"/>
          <w:cols w:space="720"/>
          <w:docGrid w:linePitch="326"/>
        </w:sectPr>
      </w:pPr>
    </w:p>
    <w:p w14:paraId="48BC856C" w14:textId="77777777" w:rsidR="00973A21" w:rsidRPr="000863D1" w:rsidRDefault="00973A21" w:rsidP="00BE7385">
      <w:pPr>
        <w:pStyle w:val="Heading2"/>
        <w:numPr>
          <w:ilvl w:val="0"/>
          <w:numId w:val="9"/>
        </w:numPr>
        <w:rPr>
          <w:rFonts w:ascii="Cambria" w:eastAsiaTheme="minorEastAsia" w:hAnsi="Cambria" w:cstheme="minorHAnsi"/>
          <w:i/>
          <w:iCs/>
          <w:sz w:val="22"/>
          <w:szCs w:val="22"/>
        </w:rPr>
      </w:pPr>
      <w:bookmarkStart w:id="3" w:name="_Breakdown_of_Remuneration"/>
      <w:bookmarkEnd w:id="3"/>
      <w:r w:rsidRPr="000863D1">
        <w:rPr>
          <w:rFonts w:ascii="Cambria" w:eastAsiaTheme="minorEastAsia" w:hAnsi="Cambria" w:cstheme="minorHAnsi"/>
          <w:sz w:val="22"/>
          <w:szCs w:val="22"/>
        </w:rPr>
        <w:lastRenderedPageBreak/>
        <w:t>Breakdown of Remuneration per Activity</w:t>
      </w:r>
    </w:p>
    <w:p w14:paraId="035754FB" w14:textId="77777777" w:rsidR="00973A21" w:rsidRPr="000863D1" w:rsidRDefault="00973A21" w:rsidP="00973A21">
      <w:pPr>
        <w:rPr>
          <w:rFonts w:ascii="Cambria" w:hAnsi="Cambria" w:cstheme="minorHAnsi"/>
          <w:sz w:val="22"/>
          <w:szCs w:val="22"/>
        </w:rPr>
      </w:pPr>
      <w:r w:rsidRPr="000863D1">
        <w:rPr>
          <w:rFonts w:ascii="Cambria" w:hAnsi="Cambria" w:cstheme="minorHAnsi"/>
          <w:sz w:val="22"/>
          <w:szCs w:val="22"/>
        </w:rPr>
        <w:t>[Information provided in this Form should only be used to establish payments to the Individual Consultant requested by Client/IOM]</w:t>
      </w:r>
    </w:p>
    <w:tbl>
      <w:tblPr>
        <w:tblStyle w:val="TableGrid"/>
        <w:tblW w:w="0" w:type="auto"/>
        <w:tblLook w:val="04A0" w:firstRow="1" w:lastRow="0" w:firstColumn="1" w:lastColumn="0" w:noHBand="0" w:noVBand="1"/>
      </w:tblPr>
      <w:tblGrid>
        <w:gridCol w:w="2847"/>
        <w:gridCol w:w="2499"/>
        <w:gridCol w:w="1840"/>
        <w:gridCol w:w="1831"/>
      </w:tblGrid>
      <w:tr w:rsidR="00BE7385" w:rsidRPr="000863D1" w14:paraId="6C2086F4" w14:textId="77777777" w:rsidTr="00736345">
        <w:trPr>
          <w:trHeight w:val="377"/>
        </w:trPr>
        <w:tc>
          <w:tcPr>
            <w:tcW w:w="2965" w:type="dxa"/>
          </w:tcPr>
          <w:p w14:paraId="4863E55E" w14:textId="77777777" w:rsidR="00973A21" w:rsidRPr="000863D1" w:rsidRDefault="00973A21" w:rsidP="00A01729">
            <w:pPr>
              <w:rPr>
                <w:rFonts w:ascii="Cambria" w:hAnsi="Cambria" w:cstheme="minorHAnsi"/>
                <w:b/>
                <w:bCs/>
                <w:sz w:val="22"/>
                <w:szCs w:val="22"/>
              </w:rPr>
            </w:pPr>
            <w:r w:rsidRPr="000863D1">
              <w:rPr>
                <w:rFonts w:ascii="Cambria" w:hAnsi="Cambria" w:cstheme="minorHAnsi"/>
                <w:b/>
                <w:bCs/>
                <w:sz w:val="22"/>
                <w:szCs w:val="22"/>
              </w:rPr>
              <w:t xml:space="preserve">Name of Activity </w:t>
            </w:r>
            <w:r w:rsidRPr="000863D1">
              <w:rPr>
                <w:rFonts w:ascii="Cambria" w:hAnsi="Cambria" w:cstheme="minorHAnsi"/>
                <w:sz w:val="22"/>
                <w:szCs w:val="22"/>
                <w:vertAlign w:val="superscript"/>
              </w:rPr>
              <w:t>1</w:t>
            </w:r>
          </w:p>
        </w:tc>
        <w:tc>
          <w:tcPr>
            <w:tcW w:w="2610" w:type="dxa"/>
          </w:tcPr>
          <w:p w14:paraId="3B632C3A" w14:textId="77777777" w:rsidR="00973A21" w:rsidRPr="000863D1" w:rsidRDefault="00973A21" w:rsidP="00A01729">
            <w:pPr>
              <w:rPr>
                <w:rFonts w:ascii="Cambria" w:hAnsi="Cambria" w:cstheme="minorHAnsi"/>
                <w:b/>
                <w:bCs/>
                <w:sz w:val="22"/>
                <w:szCs w:val="22"/>
              </w:rPr>
            </w:pPr>
            <w:r w:rsidRPr="000863D1">
              <w:rPr>
                <w:rFonts w:ascii="Cambria" w:hAnsi="Cambria" w:cstheme="minorHAnsi"/>
                <w:b/>
                <w:bCs/>
                <w:sz w:val="22"/>
                <w:szCs w:val="22"/>
              </w:rPr>
              <w:t>Daily Rate</w:t>
            </w:r>
          </w:p>
        </w:tc>
        <w:tc>
          <w:tcPr>
            <w:tcW w:w="1890" w:type="dxa"/>
          </w:tcPr>
          <w:p w14:paraId="66A4882E" w14:textId="77777777" w:rsidR="00973A21" w:rsidRPr="000863D1" w:rsidRDefault="00973A21" w:rsidP="00A01729">
            <w:pPr>
              <w:rPr>
                <w:rFonts w:ascii="Cambria" w:hAnsi="Cambria" w:cstheme="minorHAnsi"/>
                <w:b/>
                <w:bCs/>
                <w:sz w:val="22"/>
                <w:szCs w:val="22"/>
              </w:rPr>
            </w:pPr>
            <w:r w:rsidRPr="000863D1">
              <w:rPr>
                <w:rFonts w:ascii="Cambria" w:hAnsi="Cambria" w:cstheme="minorHAnsi"/>
                <w:b/>
                <w:bCs/>
                <w:sz w:val="22"/>
                <w:szCs w:val="22"/>
              </w:rPr>
              <w:t>Number of Days</w:t>
            </w:r>
          </w:p>
        </w:tc>
        <w:tc>
          <w:tcPr>
            <w:tcW w:w="1885" w:type="dxa"/>
          </w:tcPr>
          <w:p w14:paraId="5109481E" w14:textId="77777777" w:rsidR="00973A21" w:rsidRPr="000863D1" w:rsidRDefault="00973A21" w:rsidP="00A01729">
            <w:pPr>
              <w:rPr>
                <w:rFonts w:ascii="Cambria" w:hAnsi="Cambria" w:cstheme="minorHAnsi"/>
                <w:b/>
                <w:bCs/>
                <w:sz w:val="22"/>
                <w:szCs w:val="22"/>
              </w:rPr>
            </w:pPr>
            <w:r w:rsidRPr="000863D1">
              <w:rPr>
                <w:rFonts w:ascii="Cambria" w:hAnsi="Cambria" w:cstheme="minorHAnsi"/>
                <w:b/>
                <w:bCs/>
                <w:sz w:val="22"/>
                <w:szCs w:val="22"/>
              </w:rPr>
              <w:t>Cost per activity</w:t>
            </w:r>
          </w:p>
        </w:tc>
      </w:tr>
      <w:tr w:rsidR="00BE7385" w:rsidRPr="000863D1" w14:paraId="4FE7F16A" w14:textId="77777777" w:rsidTr="00736345">
        <w:trPr>
          <w:trHeight w:val="440"/>
        </w:trPr>
        <w:tc>
          <w:tcPr>
            <w:tcW w:w="2965" w:type="dxa"/>
          </w:tcPr>
          <w:p w14:paraId="36E63999" w14:textId="77777777" w:rsidR="00973A21" w:rsidRPr="000863D1" w:rsidRDefault="00973A21" w:rsidP="00A01729">
            <w:pPr>
              <w:rPr>
                <w:rFonts w:ascii="Cambria" w:hAnsi="Cambria" w:cstheme="minorHAnsi"/>
                <w:sz w:val="22"/>
                <w:szCs w:val="22"/>
              </w:rPr>
            </w:pPr>
          </w:p>
        </w:tc>
        <w:tc>
          <w:tcPr>
            <w:tcW w:w="2610" w:type="dxa"/>
          </w:tcPr>
          <w:p w14:paraId="393C7F45" w14:textId="77777777" w:rsidR="00973A21" w:rsidRPr="000863D1" w:rsidRDefault="00973A21" w:rsidP="00A01729">
            <w:pPr>
              <w:rPr>
                <w:rFonts w:ascii="Cambria" w:hAnsi="Cambria" w:cstheme="minorHAnsi"/>
                <w:sz w:val="22"/>
                <w:szCs w:val="22"/>
              </w:rPr>
            </w:pPr>
          </w:p>
        </w:tc>
        <w:tc>
          <w:tcPr>
            <w:tcW w:w="1890" w:type="dxa"/>
          </w:tcPr>
          <w:p w14:paraId="60EB47FD" w14:textId="77777777" w:rsidR="00973A21" w:rsidRPr="000863D1" w:rsidRDefault="00973A21" w:rsidP="00A01729">
            <w:pPr>
              <w:rPr>
                <w:rFonts w:ascii="Cambria" w:hAnsi="Cambria" w:cstheme="minorHAnsi"/>
                <w:sz w:val="22"/>
                <w:szCs w:val="22"/>
              </w:rPr>
            </w:pPr>
          </w:p>
        </w:tc>
        <w:tc>
          <w:tcPr>
            <w:tcW w:w="1885" w:type="dxa"/>
          </w:tcPr>
          <w:p w14:paraId="3D35B184" w14:textId="77777777" w:rsidR="00973A21" w:rsidRPr="000863D1" w:rsidRDefault="00973A21" w:rsidP="00A01729">
            <w:pPr>
              <w:rPr>
                <w:rFonts w:ascii="Cambria" w:hAnsi="Cambria" w:cstheme="minorHAnsi"/>
                <w:sz w:val="22"/>
                <w:szCs w:val="22"/>
              </w:rPr>
            </w:pPr>
          </w:p>
        </w:tc>
      </w:tr>
      <w:tr w:rsidR="00973A21" w:rsidRPr="000863D1" w14:paraId="696657AA" w14:textId="77777777" w:rsidTr="00736345">
        <w:trPr>
          <w:trHeight w:val="440"/>
        </w:trPr>
        <w:tc>
          <w:tcPr>
            <w:tcW w:w="2965" w:type="dxa"/>
          </w:tcPr>
          <w:p w14:paraId="10254EE5" w14:textId="77777777" w:rsidR="00973A21" w:rsidRPr="000863D1" w:rsidRDefault="00973A21" w:rsidP="00A01729">
            <w:pPr>
              <w:rPr>
                <w:rFonts w:ascii="Cambria" w:hAnsi="Cambria" w:cstheme="minorHAnsi"/>
                <w:sz w:val="22"/>
                <w:szCs w:val="22"/>
              </w:rPr>
            </w:pPr>
          </w:p>
        </w:tc>
        <w:tc>
          <w:tcPr>
            <w:tcW w:w="2610" w:type="dxa"/>
          </w:tcPr>
          <w:p w14:paraId="02506370" w14:textId="77777777" w:rsidR="00973A21" w:rsidRPr="000863D1" w:rsidRDefault="00973A21" w:rsidP="00A01729">
            <w:pPr>
              <w:rPr>
                <w:rFonts w:ascii="Cambria" w:hAnsi="Cambria" w:cstheme="minorHAnsi"/>
                <w:sz w:val="22"/>
                <w:szCs w:val="22"/>
              </w:rPr>
            </w:pPr>
          </w:p>
        </w:tc>
        <w:tc>
          <w:tcPr>
            <w:tcW w:w="1890" w:type="dxa"/>
          </w:tcPr>
          <w:p w14:paraId="610374A9" w14:textId="77777777" w:rsidR="00973A21" w:rsidRPr="000863D1" w:rsidRDefault="00973A21" w:rsidP="00A01729">
            <w:pPr>
              <w:rPr>
                <w:rFonts w:ascii="Cambria" w:hAnsi="Cambria" w:cstheme="minorHAnsi"/>
                <w:sz w:val="22"/>
                <w:szCs w:val="22"/>
              </w:rPr>
            </w:pPr>
          </w:p>
        </w:tc>
        <w:tc>
          <w:tcPr>
            <w:tcW w:w="1885" w:type="dxa"/>
          </w:tcPr>
          <w:p w14:paraId="5C9F6158" w14:textId="77777777" w:rsidR="00973A21" w:rsidRPr="000863D1" w:rsidRDefault="00973A21" w:rsidP="00A01729">
            <w:pPr>
              <w:rPr>
                <w:rFonts w:ascii="Cambria" w:hAnsi="Cambria" w:cstheme="minorHAnsi"/>
                <w:sz w:val="22"/>
                <w:szCs w:val="22"/>
              </w:rPr>
            </w:pPr>
          </w:p>
        </w:tc>
      </w:tr>
    </w:tbl>
    <w:p w14:paraId="163E07C7" w14:textId="77777777" w:rsidR="00973A21" w:rsidRPr="000863D1" w:rsidRDefault="00973A21" w:rsidP="00973A21">
      <w:pPr>
        <w:rPr>
          <w:rFonts w:ascii="Cambria" w:hAnsi="Cambria" w:cstheme="minorHAnsi"/>
          <w:sz w:val="22"/>
          <w:szCs w:val="22"/>
        </w:rPr>
      </w:pPr>
    </w:p>
    <w:p w14:paraId="64BD09CC" w14:textId="77777777" w:rsidR="00973A21" w:rsidRPr="000863D1" w:rsidRDefault="00973A21" w:rsidP="00973A21">
      <w:pPr>
        <w:rPr>
          <w:rFonts w:ascii="Cambria" w:hAnsi="Cambria" w:cstheme="minorHAnsi"/>
          <w:sz w:val="22"/>
          <w:szCs w:val="22"/>
        </w:rPr>
      </w:pPr>
      <w:r w:rsidRPr="000863D1">
        <w:rPr>
          <w:rFonts w:ascii="Cambria" w:hAnsi="Cambria" w:cstheme="minorHAnsi"/>
          <w:sz w:val="22"/>
          <w:szCs w:val="22"/>
          <w:vertAlign w:val="superscript"/>
        </w:rPr>
        <w:t>1</w:t>
      </w:r>
      <w:r w:rsidRPr="000863D1">
        <w:rPr>
          <w:rFonts w:ascii="Cambria" w:hAnsi="Cambria" w:cstheme="minorHAnsi"/>
          <w:sz w:val="22"/>
          <w:szCs w:val="22"/>
        </w:rPr>
        <w:t xml:space="preserve"> Names of activities (phase) should be same </w:t>
      </w:r>
      <w:proofErr w:type="gramStart"/>
      <w:r w:rsidRPr="000863D1">
        <w:rPr>
          <w:rFonts w:ascii="Cambria" w:hAnsi="Cambria" w:cstheme="minorHAnsi"/>
          <w:sz w:val="22"/>
          <w:szCs w:val="22"/>
        </w:rPr>
        <w:t>as, or</w:t>
      </w:r>
      <w:proofErr w:type="gramEnd"/>
      <w:r w:rsidRPr="000863D1">
        <w:rPr>
          <w:rFonts w:ascii="Cambria" w:hAnsi="Cambria" w:cstheme="minorHAnsi"/>
          <w:sz w:val="22"/>
          <w:szCs w:val="22"/>
        </w:rPr>
        <w:t xml:space="preserve"> corresponds to the ones indicated in </w:t>
      </w:r>
      <w:hyperlink w:anchor="_ACTIVITY_WORK_SCHEDULE" w:history="1">
        <w:r w:rsidRPr="000863D1">
          <w:rPr>
            <w:rStyle w:val="Hyperlink"/>
            <w:rFonts w:ascii="Cambria" w:hAnsi="Cambria" w:cstheme="minorHAnsi"/>
            <w:color w:val="auto"/>
            <w:sz w:val="22"/>
            <w:szCs w:val="22"/>
          </w:rPr>
          <w:t>ACTIVITY WORK SCHEDULE</w:t>
        </w:r>
      </w:hyperlink>
      <w:r w:rsidRPr="000863D1">
        <w:rPr>
          <w:rFonts w:ascii="Cambria" w:hAnsi="Cambria" w:cstheme="minorHAnsi"/>
          <w:sz w:val="22"/>
          <w:szCs w:val="22"/>
        </w:rPr>
        <w:t>.</w:t>
      </w:r>
    </w:p>
    <w:p w14:paraId="432DD344" w14:textId="77777777" w:rsidR="00973A21" w:rsidRPr="000863D1" w:rsidRDefault="00973A21" w:rsidP="00973A21">
      <w:pPr>
        <w:rPr>
          <w:rFonts w:ascii="Cambria" w:hAnsi="Cambria" w:cstheme="minorHAnsi"/>
          <w:sz w:val="22"/>
          <w:szCs w:val="22"/>
        </w:rPr>
      </w:pPr>
    </w:p>
    <w:p w14:paraId="500EB0B8" w14:textId="77777777" w:rsidR="00973A21" w:rsidRPr="000863D1" w:rsidRDefault="00973A21" w:rsidP="00973A21">
      <w:pPr>
        <w:rPr>
          <w:rFonts w:ascii="Cambria" w:hAnsi="Cambria" w:cstheme="minorHAnsi"/>
          <w:i/>
          <w:iCs/>
          <w:sz w:val="22"/>
          <w:szCs w:val="22"/>
        </w:rPr>
      </w:pPr>
      <w:r w:rsidRPr="000863D1">
        <w:rPr>
          <w:rFonts w:ascii="Cambria" w:hAnsi="Cambria" w:cstheme="minorHAnsi"/>
          <w:i/>
          <w:iCs/>
          <w:sz w:val="22"/>
          <w:szCs w:val="22"/>
        </w:rPr>
        <w:t>Consultants should not assign, transfer, pledge, sub-contract or make other disposition of the consultancy contract or any part thereof, or of any of the Consultant’s rights, claims or obligations under the consultancy contract except with the prior written consent of the Organization, in conjunction with HRM. Therefore, only in limited circumstances, when approved in advance.</w:t>
      </w:r>
    </w:p>
    <w:p w14:paraId="5E9E5497" w14:textId="77777777" w:rsidR="00973A21" w:rsidRPr="000863D1" w:rsidRDefault="00973A21" w:rsidP="00973A21">
      <w:pPr>
        <w:rPr>
          <w:rFonts w:ascii="Cambria" w:hAnsi="Cambria" w:cstheme="minorHAnsi"/>
          <w:sz w:val="22"/>
          <w:szCs w:val="22"/>
        </w:rPr>
      </w:pPr>
    </w:p>
    <w:p w14:paraId="7B200536" w14:textId="77777777" w:rsidR="00973A21" w:rsidRPr="000863D1" w:rsidRDefault="00973A21" w:rsidP="00BE7385">
      <w:pPr>
        <w:pStyle w:val="Heading2"/>
        <w:numPr>
          <w:ilvl w:val="0"/>
          <w:numId w:val="9"/>
        </w:numPr>
        <w:rPr>
          <w:rFonts w:ascii="Cambria" w:eastAsiaTheme="minorEastAsia" w:hAnsi="Cambria" w:cstheme="minorHAnsi"/>
          <w:i/>
          <w:iCs/>
          <w:sz w:val="22"/>
          <w:szCs w:val="22"/>
        </w:rPr>
      </w:pPr>
      <w:bookmarkStart w:id="4" w:name="_Breakdown_of_Reimbursable"/>
      <w:bookmarkEnd w:id="4"/>
      <w:r w:rsidRPr="000863D1">
        <w:rPr>
          <w:rStyle w:val="Heading2Char"/>
          <w:rFonts w:ascii="Cambria" w:hAnsi="Cambria" w:cstheme="minorHAnsi"/>
          <w:bCs/>
          <w:sz w:val="22"/>
          <w:szCs w:val="22"/>
        </w:rPr>
        <w:t>Breakdow</w:t>
      </w:r>
      <w:r w:rsidRPr="000863D1">
        <w:rPr>
          <w:rFonts w:ascii="Cambria" w:eastAsiaTheme="minorEastAsia" w:hAnsi="Cambria" w:cstheme="minorHAnsi"/>
          <w:sz w:val="22"/>
          <w:szCs w:val="22"/>
        </w:rPr>
        <w:t>n of Reimbursable Expenses</w:t>
      </w:r>
    </w:p>
    <w:p w14:paraId="1674D916" w14:textId="77777777" w:rsidR="00973A21" w:rsidRPr="000863D1" w:rsidRDefault="00973A21" w:rsidP="00973A21">
      <w:pPr>
        <w:rPr>
          <w:rFonts w:ascii="Cambria" w:hAnsi="Cambria" w:cstheme="minorHAnsi"/>
          <w:sz w:val="22"/>
          <w:szCs w:val="22"/>
        </w:rPr>
      </w:pPr>
      <w:r w:rsidRPr="000863D1">
        <w:rPr>
          <w:rFonts w:ascii="Cambria" w:hAnsi="Cambria" w:cstheme="minorHAnsi"/>
          <w:sz w:val="22"/>
          <w:szCs w:val="22"/>
        </w:rPr>
        <w:t>[Information provided in this Form should only be used to establish payments to the Individual Consultant for services requested by Client/IOM]</w:t>
      </w:r>
    </w:p>
    <w:tbl>
      <w:tblPr>
        <w:tblW w:w="9000" w:type="dxa"/>
        <w:tblInd w:w="108" w:type="dxa"/>
        <w:tblLayout w:type="fixed"/>
        <w:tblLook w:val="0000" w:firstRow="0" w:lastRow="0" w:firstColumn="0" w:lastColumn="0" w:noHBand="0" w:noVBand="0"/>
      </w:tblPr>
      <w:tblGrid>
        <w:gridCol w:w="4320"/>
        <w:gridCol w:w="2340"/>
        <w:gridCol w:w="2340"/>
      </w:tblGrid>
      <w:tr w:rsidR="00BE7385" w:rsidRPr="000863D1" w14:paraId="460E84DB" w14:textId="77777777" w:rsidTr="00A01729">
        <w:trPr>
          <w:trHeight w:val="386"/>
        </w:trPr>
        <w:tc>
          <w:tcPr>
            <w:tcW w:w="4320" w:type="dxa"/>
            <w:tcBorders>
              <w:top w:val="single" w:sz="4" w:space="0" w:color="auto"/>
              <w:left w:val="single" w:sz="4" w:space="0" w:color="auto"/>
              <w:bottom w:val="single" w:sz="4" w:space="0" w:color="auto"/>
              <w:right w:val="single" w:sz="4" w:space="0" w:color="auto"/>
            </w:tcBorders>
            <w:vAlign w:val="center"/>
          </w:tcPr>
          <w:p w14:paraId="1BB8ED32" w14:textId="77777777" w:rsidR="00973A21" w:rsidRPr="000863D1" w:rsidRDefault="00973A21" w:rsidP="00A01729">
            <w:pPr>
              <w:jc w:val="center"/>
              <w:rPr>
                <w:rFonts w:ascii="Cambria" w:hAnsi="Cambria" w:cstheme="minorHAnsi"/>
                <w:b/>
                <w:sz w:val="22"/>
                <w:szCs w:val="22"/>
              </w:rPr>
            </w:pPr>
            <w:r w:rsidRPr="000863D1">
              <w:rPr>
                <w:rFonts w:ascii="Cambria" w:hAnsi="Cambria" w:cstheme="minorHAnsi"/>
                <w:b/>
                <w:sz w:val="22"/>
                <w:szCs w:val="22"/>
              </w:rPr>
              <w:t>Description</w:t>
            </w:r>
            <w:r w:rsidRPr="000863D1">
              <w:rPr>
                <w:rFonts w:ascii="Cambria" w:hAnsi="Cambria" w:cstheme="minorHAnsi"/>
                <w:b/>
                <w:sz w:val="22"/>
                <w:szCs w:val="22"/>
                <w:vertAlign w:val="superscript"/>
              </w:rPr>
              <w:t>1</w:t>
            </w:r>
          </w:p>
        </w:tc>
        <w:tc>
          <w:tcPr>
            <w:tcW w:w="2340" w:type="dxa"/>
            <w:tcBorders>
              <w:top w:val="single" w:sz="4" w:space="0" w:color="auto"/>
              <w:left w:val="single" w:sz="4" w:space="0" w:color="auto"/>
              <w:bottom w:val="single" w:sz="4" w:space="0" w:color="auto"/>
              <w:right w:val="single" w:sz="4" w:space="0" w:color="auto"/>
            </w:tcBorders>
            <w:vAlign w:val="center"/>
          </w:tcPr>
          <w:p w14:paraId="20706697" w14:textId="77777777" w:rsidR="00973A21" w:rsidRPr="000863D1" w:rsidRDefault="00973A21" w:rsidP="00A01729">
            <w:pPr>
              <w:jc w:val="center"/>
              <w:rPr>
                <w:rFonts w:ascii="Cambria" w:hAnsi="Cambria" w:cstheme="minorHAnsi"/>
                <w:b/>
                <w:sz w:val="22"/>
                <w:szCs w:val="22"/>
              </w:rPr>
            </w:pPr>
            <w:r w:rsidRPr="000863D1">
              <w:rPr>
                <w:rFonts w:ascii="Cambria" w:hAnsi="Cambria" w:cstheme="minorHAnsi"/>
                <w:b/>
                <w:sz w:val="22"/>
                <w:szCs w:val="22"/>
              </w:rPr>
              <w:t>Unit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31C7704" w14:textId="77777777" w:rsidR="00973A21" w:rsidRPr="000863D1" w:rsidRDefault="00973A21" w:rsidP="00A01729">
            <w:pPr>
              <w:jc w:val="center"/>
              <w:rPr>
                <w:rFonts w:ascii="Cambria" w:hAnsi="Cambria" w:cstheme="minorHAnsi"/>
                <w:b/>
                <w:sz w:val="22"/>
                <w:szCs w:val="22"/>
              </w:rPr>
            </w:pPr>
            <w:r w:rsidRPr="000863D1">
              <w:rPr>
                <w:rFonts w:ascii="Cambria" w:hAnsi="Cambria" w:cstheme="minorHAnsi"/>
                <w:b/>
                <w:sz w:val="22"/>
                <w:szCs w:val="22"/>
              </w:rPr>
              <w:t>Unit Cost</w:t>
            </w:r>
            <w:r w:rsidRPr="000863D1">
              <w:rPr>
                <w:rFonts w:ascii="Cambria" w:hAnsi="Cambria" w:cstheme="minorHAnsi"/>
                <w:b/>
                <w:sz w:val="22"/>
                <w:szCs w:val="22"/>
                <w:vertAlign w:val="superscript"/>
              </w:rPr>
              <w:t>2</w:t>
            </w:r>
          </w:p>
        </w:tc>
      </w:tr>
      <w:tr w:rsidR="00BE7385" w:rsidRPr="000863D1" w14:paraId="5FDF8BF2" w14:textId="77777777" w:rsidTr="00A01729">
        <w:trPr>
          <w:trHeight w:val="386"/>
        </w:trPr>
        <w:tc>
          <w:tcPr>
            <w:tcW w:w="4320" w:type="dxa"/>
            <w:tcBorders>
              <w:top w:val="single" w:sz="4" w:space="0" w:color="auto"/>
              <w:left w:val="single" w:sz="6" w:space="0" w:color="auto"/>
              <w:bottom w:val="single" w:sz="6" w:space="0" w:color="auto"/>
              <w:right w:val="single" w:sz="4" w:space="0" w:color="auto"/>
            </w:tcBorders>
            <w:vAlign w:val="center"/>
          </w:tcPr>
          <w:p w14:paraId="360BAC70" w14:textId="77777777" w:rsidR="00973A21" w:rsidRPr="000863D1" w:rsidRDefault="00973A21" w:rsidP="00A01729">
            <w:pPr>
              <w:rPr>
                <w:rFonts w:ascii="Cambria" w:hAnsi="Cambria" w:cstheme="minorHAnsi"/>
                <w:sz w:val="22"/>
                <w:szCs w:val="22"/>
              </w:rPr>
            </w:pPr>
            <w:r w:rsidRPr="000863D1">
              <w:rPr>
                <w:rFonts w:ascii="Cambria" w:hAnsi="Cambria" w:cstheme="minorHAnsi"/>
                <w:sz w:val="22"/>
                <w:szCs w:val="22"/>
              </w:rPr>
              <w:t>1.  Workshop resources person</w:t>
            </w:r>
          </w:p>
        </w:tc>
        <w:tc>
          <w:tcPr>
            <w:tcW w:w="2340" w:type="dxa"/>
            <w:tcBorders>
              <w:top w:val="single" w:sz="4" w:space="0" w:color="auto"/>
              <w:left w:val="single" w:sz="4" w:space="0" w:color="auto"/>
              <w:bottom w:val="single" w:sz="4" w:space="0" w:color="auto"/>
              <w:right w:val="single" w:sz="4" w:space="0" w:color="auto"/>
            </w:tcBorders>
          </w:tcPr>
          <w:p w14:paraId="78E30738" w14:textId="77777777" w:rsidR="00973A21" w:rsidRPr="000863D1" w:rsidRDefault="00973A21" w:rsidP="00A01729">
            <w:pPr>
              <w:rPr>
                <w:rFonts w:ascii="Cambria" w:hAnsi="Cambria"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898FAF0" w14:textId="77777777" w:rsidR="00973A21" w:rsidRPr="000863D1" w:rsidRDefault="00973A21" w:rsidP="00A01729">
            <w:pPr>
              <w:rPr>
                <w:rFonts w:ascii="Cambria" w:hAnsi="Cambria" w:cstheme="minorHAnsi"/>
                <w:sz w:val="22"/>
                <w:szCs w:val="22"/>
              </w:rPr>
            </w:pPr>
          </w:p>
        </w:tc>
      </w:tr>
      <w:tr w:rsidR="00BE7385" w:rsidRPr="000863D1" w14:paraId="735D1AC2" w14:textId="77777777" w:rsidTr="00A01729">
        <w:trPr>
          <w:trHeight w:val="363"/>
        </w:trPr>
        <w:tc>
          <w:tcPr>
            <w:tcW w:w="4320" w:type="dxa"/>
            <w:tcBorders>
              <w:top w:val="single" w:sz="4" w:space="0" w:color="auto"/>
              <w:left w:val="single" w:sz="6" w:space="0" w:color="auto"/>
              <w:bottom w:val="single" w:sz="6" w:space="0" w:color="auto"/>
              <w:right w:val="single" w:sz="4" w:space="0" w:color="auto"/>
            </w:tcBorders>
            <w:vAlign w:val="center"/>
          </w:tcPr>
          <w:p w14:paraId="1E08BD0D" w14:textId="77777777" w:rsidR="00973A21" w:rsidRPr="000863D1" w:rsidRDefault="00973A21" w:rsidP="00A01729">
            <w:pPr>
              <w:rPr>
                <w:rFonts w:ascii="Cambria" w:hAnsi="Cambria" w:cstheme="minorHAnsi"/>
                <w:sz w:val="22"/>
                <w:szCs w:val="22"/>
              </w:rPr>
            </w:pPr>
            <w:r w:rsidRPr="000863D1">
              <w:rPr>
                <w:rFonts w:ascii="Cambria" w:hAnsi="Cambria" w:cstheme="minorHAnsi"/>
                <w:sz w:val="22"/>
                <w:szCs w:val="22"/>
              </w:rPr>
              <w:t>2.  Transportation Cost</w:t>
            </w:r>
          </w:p>
        </w:tc>
        <w:tc>
          <w:tcPr>
            <w:tcW w:w="2340" w:type="dxa"/>
            <w:tcBorders>
              <w:top w:val="single" w:sz="4" w:space="0" w:color="auto"/>
              <w:left w:val="single" w:sz="4" w:space="0" w:color="auto"/>
              <w:bottom w:val="single" w:sz="4" w:space="0" w:color="auto"/>
              <w:right w:val="single" w:sz="4" w:space="0" w:color="auto"/>
            </w:tcBorders>
          </w:tcPr>
          <w:p w14:paraId="5049520C" w14:textId="77777777" w:rsidR="00973A21" w:rsidRPr="000863D1" w:rsidRDefault="00973A21" w:rsidP="00A01729">
            <w:pPr>
              <w:rPr>
                <w:rFonts w:ascii="Cambria" w:hAnsi="Cambria"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7DD6449" w14:textId="77777777" w:rsidR="00973A21" w:rsidRPr="000863D1" w:rsidRDefault="00973A21" w:rsidP="00A01729">
            <w:pPr>
              <w:rPr>
                <w:rFonts w:ascii="Cambria" w:hAnsi="Cambria" w:cstheme="minorHAnsi"/>
                <w:sz w:val="22"/>
                <w:szCs w:val="22"/>
              </w:rPr>
            </w:pPr>
          </w:p>
        </w:tc>
      </w:tr>
      <w:tr w:rsidR="00BE7385" w:rsidRPr="000863D1" w14:paraId="7E758E06" w14:textId="77777777" w:rsidTr="00A01729">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55D8874D" w14:textId="77777777" w:rsidR="00973A21" w:rsidRPr="000863D1" w:rsidRDefault="00973A21" w:rsidP="00A01729">
            <w:pPr>
              <w:rPr>
                <w:rFonts w:ascii="Cambria" w:hAnsi="Cambria" w:cstheme="minorHAnsi"/>
                <w:sz w:val="22"/>
                <w:szCs w:val="22"/>
              </w:rPr>
            </w:pPr>
            <w:r w:rsidRPr="000863D1">
              <w:rPr>
                <w:rFonts w:ascii="Cambria" w:hAnsi="Cambria" w:cstheme="minorHAnsi"/>
                <w:sz w:val="22"/>
                <w:szCs w:val="22"/>
              </w:rPr>
              <w:t>3.  Communication Costs</w:t>
            </w:r>
          </w:p>
        </w:tc>
        <w:tc>
          <w:tcPr>
            <w:tcW w:w="2340" w:type="dxa"/>
            <w:tcBorders>
              <w:top w:val="single" w:sz="4" w:space="0" w:color="auto"/>
              <w:left w:val="single" w:sz="4" w:space="0" w:color="auto"/>
              <w:bottom w:val="single" w:sz="4" w:space="0" w:color="auto"/>
              <w:right w:val="single" w:sz="4" w:space="0" w:color="auto"/>
            </w:tcBorders>
          </w:tcPr>
          <w:p w14:paraId="6ECB7481" w14:textId="77777777" w:rsidR="00973A21" w:rsidRPr="000863D1" w:rsidRDefault="00973A21" w:rsidP="00A01729">
            <w:pPr>
              <w:rPr>
                <w:rFonts w:ascii="Cambria" w:hAnsi="Cambria"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416969" w14:textId="77777777" w:rsidR="00973A21" w:rsidRPr="000863D1" w:rsidRDefault="00973A21" w:rsidP="00A01729">
            <w:pPr>
              <w:rPr>
                <w:rFonts w:ascii="Cambria" w:hAnsi="Cambria" w:cstheme="minorHAnsi"/>
                <w:sz w:val="22"/>
                <w:szCs w:val="22"/>
              </w:rPr>
            </w:pPr>
          </w:p>
        </w:tc>
      </w:tr>
      <w:tr w:rsidR="00BE7385" w:rsidRPr="000863D1" w14:paraId="0DC448B1" w14:textId="77777777" w:rsidTr="00A01729">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7ED674D0" w14:textId="77777777" w:rsidR="00973A21" w:rsidRPr="000863D1" w:rsidRDefault="00973A21" w:rsidP="00A01729">
            <w:pPr>
              <w:rPr>
                <w:rFonts w:ascii="Cambria" w:hAnsi="Cambria" w:cstheme="minorHAnsi"/>
                <w:sz w:val="22"/>
                <w:szCs w:val="22"/>
              </w:rPr>
            </w:pPr>
            <w:r w:rsidRPr="000863D1">
              <w:rPr>
                <w:rFonts w:ascii="Cambria" w:hAnsi="Cambria" w:cstheme="minorHAnsi"/>
                <w:sz w:val="22"/>
                <w:szCs w:val="22"/>
              </w:rPr>
              <w:t>4.  Printing of Documents, Reports, etc</w:t>
            </w:r>
          </w:p>
        </w:tc>
        <w:tc>
          <w:tcPr>
            <w:tcW w:w="2340" w:type="dxa"/>
            <w:tcBorders>
              <w:top w:val="single" w:sz="4" w:space="0" w:color="auto"/>
              <w:left w:val="single" w:sz="4" w:space="0" w:color="auto"/>
              <w:bottom w:val="single" w:sz="4" w:space="0" w:color="auto"/>
              <w:right w:val="single" w:sz="4" w:space="0" w:color="auto"/>
            </w:tcBorders>
          </w:tcPr>
          <w:p w14:paraId="044C3A7D" w14:textId="77777777" w:rsidR="00973A21" w:rsidRPr="000863D1" w:rsidRDefault="00973A21" w:rsidP="00A01729">
            <w:pPr>
              <w:rPr>
                <w:rFonts w:ascii="Cambria" w:hAnsi="Cambria"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6C88AD" w14:textId="77777777" w:rsidR="00973A21" w:rsidRPr="000863D1" w:rsidRDefault="00973A21" w:rsidP="00A01729">
            <w:pPr>
              <w:rPr>
                <w:rFonts w:ascii="Cambria" w:hAnsi="Cambria" w:cstheme="minorHAnsi"/>
                <w:sz w:val="22"/>
                <w:szCs w:val="22"/>
              </w:rPr>
            </w:pPr>
          </w:p>
        </w:tc>
      </w:tr>
      <w:tr w:rsidR="00BE7385" w:rsidRPr="000863D1" w14:paraId="49C2CD37" w14:textId="77777777" w:rsidTr="00A01729">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3E255AE2" w14:textId="77777777" w:rsidR="00973A21" w:rsidRPr="000863D1" w:rsidRDefault="00973A21" w:rsidP="00A01729">
            <w:pPr>
              <w:rPr>
                <w:rFonts w:ascii="Cambria" w:hAnsi="Cambria" w:cstheme="minorHAnsi"/>
                <w:sz w:val="22"/>
                <w:szCs w:val="22"/>
              </w:rPr>
            </w:pPr>
            <w:r w:rsidRPr="000863D1">
              <w:rPr>
                <w:rFonts w:ascii="Cambria" w:hAnsi="Cambria" w:cstheme="minorHAnsi"/>
                <w:sz w:val="22"/>
                <w:szCs w:val="22"/>
              </w:rPr>
              <w:t xml:space="preserve">5.  Equipment, instruments, materials, </w:t>
            </w:r>
          </w:p>
          <w:p w14:paraId="3A1C6CDD" w14:textId="77777777" w:rsidR="00973A21" w:rsidRPr="000863D1" w:rsidRDefault="00973A21" w:rsidP="00A01729">
            <w:pPr>
              <w:rPr>
                <w:rFonts w:ascii="Cambria" w:hAnsi="Cambria" w:cstheme="minorHAnsi"/>
                <w:sz w:val="22"/>
                <w:szCs w:val="22"/>
              </w:rPr>
            </w:pPr>
            <w:r w:rsidRPr="000863D1">
              <w:rPr>
                <w:rFonts w:ascii="Cambria" w:hAnsi="Cambria" w:cstheme="minorHAnsi"/>
                <w:sz w:val="22"/>
                <w:szCs w:val="22"/>
              </w:rPr>
              <w:t xml:space="preserve">     supplies, etc</w:t>
            </w:r>
          </w:p>
        </w:tc>
        <w:tc>
          <w:tcPr>
            <w:tcW w:w="2340" w:type="dxa"/>
            <w:tcBorders>
              <w:top w:val="single" w:sz="4" w:space="0" w:color="auto"/>
              <w:left w:val="single" w:sz="4" w:space="0" w:color="auto"/>
              <w:bottom w:val="single" w:sz="4" w:space="0" w:color="auto"/>
              <w:right w:val="single" w:sz="4" w:space="0" w:color="auto"/>
            </w:tcBorders>
          </w:tcPr>
          <w:p w14:paraId="6F892F2D" w14:textId="77777777" w:rsidR="00973A21" w:rsidRPr="000863D1" w:rsidRDefault="00973A21" w:rsidP="00A01729">
            <w:pPr>
              <w:rPr>
                <w:rFonts w:ascii="Cambria" w:hAnsi="Cambria"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CE3C9D4" w14:textId="77777777" w:rsidR="00973A21" w:rsidRPr="000863D1" w:rsidRDefault="00973A21" w:rsidP="00A01729">
            <w:pPr>
              <w:rPr>
                <w:rFonts w:ascii="Cambria" w:hAnsi="Cambria" w:cstheme="minorHAnsi"/>
                <w:sz w:val="22"/>
                <w:szCs w:val="22"/>
              </w:rPr>
            </w:pPr>
          </w:p>
        </w:tc>
      </w:tr>
      <w:tr w:rsidR="00973A21" w:rsidRPr="000863D1" w14:paraId="6725E561" w14:textId="77777777" w:rsidTr="00A01729">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514792EB" w14:textId="77777777" w:rsidR="00973A21" w:rsidRPr="000863D1" w:rsidRDefault="00973A21" w:rsidP="00A01729">
            <w:pPr>
              <w:rPr>
                <w:rFonts w:ascii="Cambria" w:hAnsi="Cambria"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1DC1657" w14:textId="77777777" w:rsidR="00973A21" w:rsidRPr="000863D1" w:rsidRDefault="00973A21" w:rsidP="00A01729">
            <w:pPr>
              <w:rPr>
                <w:rFonts w:ascii="Cambria" w:hAnsi="Cambria"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51E0B2" w14:textId="77777777" w:rsidR="00973A21" w:rsidRPr="000863D1" w:rsidRDefault="00973A21" w:rsidP="00A01729">
            <w:pPr>
              <w:rPr>
                <w:rFonts w:ascii="Cambria" w:hAnsi="Cambria" w:cstheme="minorHAnsi"/>
                <w:sz w:val="22"/>
                <w:szCs w:val="22"/>
              </w:rPr>
            </w:pPr>
          </w:p>
        </w:tc>
      </w:tr>
    </w:tbl>
    <w:p w14:paraId="33DD967A" w14:textId="77777777" w:rsidR="00973A21" w:rsidRPr="000863D1" w:rsidRDefault="00973A21" w:rsidP="00973A21">
      <w:pPr>
        <w:rPr>
          <w:rFonts w:ascii="Cambria" w:hAnsi="Cambria" w:cstheme="minorHAnsi"/>
          <w:sz w:val="22"/>
          <w:szCs w:val="22"/>
        </w:rPr>
      </w:pPr>
    </w:p>
    <w:p w14:paraId="56E290CC" w14:textId="77777777" w:rsidR="00973A21" w:rsidRPr="000863D1" w:rsidRDefault="00973A21" w:rsidP="00973A21">
      <w:pPr>
        <w:rPr>
          <w:rFonts w:ascii="Cambria" w:hAnsi="Cambria" w:cstheme="minorHAnsi"/>
          <w:sz w:val="22"/>
          <w:szCs w:val="22"/>
        </w:rPr>
      </w:pPr>
      <w:r w:rsidRPr="000863D1">
        <w:rPr>
          <w:rFonts w:ascii="Cambria" w:hAnsi="Cambria" w:cstheme="minorHAnsi"/>
          <w:sz w:val="22"/>
          <w:szCs w:val="22"/>
          <w:vertAlign w:val="superscript"/>
        </w:rPr>
        <w:t>1</w:t>
      </w:r>
      <w:r w:rsidRPr="000863D1">
        <w:rPr>
          <w:rFonts w:ascii="Cambria" w:hAnsi="Cambria" w:cstheme="minorHAnsi"/>
          <w:sz w:val="22"/>
          <w:szCs w:val="22"/>
        </w:rPr>
        <w:t xml:space="preserve"> Delete items that are not applicable or add other items </w:t>
      </w:r>
    </w:p>
    <w:p w14:paraId="4CD9D114" w14:textId="77777777" w:rsidR="00973A21" w:rsidRPr="000863D1" w:rsidRDefault="00973A21" w:rsidP="00973A21">
      <w:pPr>
        <w:rPr>
          <w:rFonts w:ascii="Cambria" w:hAnsi="Cambria" w:cstheme="minorHAnsi"/>
          <w:sz w:val="22"/>
          <w:szCs w:val="22"/>
        </w:rPr>
      </w:pPr>
      <w:r w:rsidRPr="000863D1">
        <w:rPr>
          <w:rFonts w:ascii="Cambria" w:hAnsi="Cambria" w:cstheme="minorHAnsi"/>
          <w:sz w:val="22"/>
          <w:szCs w:val="22"/>
          <w:vertAlign w:val="superscript"/>
        </w:rPr>
        <w:t>2</w:t>
      </w:r>
      <w:r w:rsidRPr="000863D1">
        <w:rPr>
          <w:rFonts w:ascii="Cambria" w:hAnsi="Cambria" w:cstheme="minorHAnsi"/>
          <w:sz w:val="22"/>
          <w:szCs w:val="22"/>
        </w:rPr>
        <w:t xml:space="preserve"> Indicate unit cost and currency.</w:t>
      </w:r>
    </w:p>
    <w:p w14:paraId="5B36C67A" w14:textId="77777777" w:rsidR="00973A21" w:rsidRPr="000863D1" w:rsidRDefault="00973A21" w:rsidP="00973A21">
      <w:pPr>
        <w:rPr>
          <w:rFonts w:ascii="Cambria" w:hAnsi="Cambria" w:cstheme="minorHAnsi"/>
          <w:sz w:val="20"/>
          <w:szCs w:val="20"/>
        </w:rPr>
      </w:pPr>
    </w:p>
    <w:p w14:paraId="5F692AD5" w14:textId="77777777" w:rsidR="00973A21" w:rsidRPr="000863D1" w:rsidRDefault="00973A21" w:rsidP="00973A21">
      <w:pPr>
        <w:jc w:val="both"/>
        <w:rPr>
          <w:rFonts w:ascii="Cambria" w:hAnsi="Cambria" w:cstheme="minorHAnsi"/>
          <w:sz w:val="20"/>
          <w:szCs w:val="20"/>
        </w:rPr>
      </w:pPr>
    </w:p>
    <w:p w14:paraId="014FC183" w14:textId="0B23C054" w:rsidR="00973A21" w:rsidRPr="000863D1" w:rsidRDefault="00973A21" w:rsidP="007B6BC1">
      <w:pPr>
        <w:rPr>
          <w:rFonts w:ascii="Cambria" w:hAnsi="Cambria" w:cstheme="minorHAnsi"/>
          <w:b/>
          <w:i/>
          <w:sz w:val="20"/>
          <w:szCs w:val="20"/>
          <w:u w:val="single"/>
        </w:rPr>
      </w:pPr>
    </w:p>
    <w:sectPr w:rsidR="00973A21" w:rsidRPr="000863D1" w:rsidSect="00BA782E">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EA01" w14:textId="77777777" w:rsidR="007D6460" w:rsidRDefault="007D6460">
      <w:r>
        <w:separator/>
      </w:r>
    </w:p>
  </w:endnote>
  <w:endnote w:type="continuationSeparator" w:id="0">
    <w:p w14:paraId="0E881131" w14:textId="77777777" w:rsidR="007D6460" w:rsidRDefault="007D6460">
      <w:r>
        <w:continuationSeparator/>
      </w:r>
    </w:p>
  </w:endnote>
  <w:endnote w:type="continuationNotice" w:id="1">
    <w:p w14:paraId="77107136" w14:textId="77777777" w:rsidR="007D6460" w:rsidRDefault="007D6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11A7" w14:textId="77777777" w:rsidR="00973A21" w:rsidRDefault="00973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6036" w14:textId="77777777" w:rsidR="00973A21" w:rsidRDefault="00973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1668" w14:textId="77777777" w:rsidR="00973A21" w:rsidRDefault="00973A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46A8" w14:textId="77777777" w:rsidR="00973A21" w:rsidRDefault="00973A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736B" w14:textId="77777777" w:rsidR="00973A21" w:rsidRDefault="00973A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64B6" w14:textId="77777777" w:rsidR="00973A21" w:rsidRDefault="00973A2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BDB1" w14:textId="77777777" w:rsidR="00146787" w:rsidRDefault="00146787">
    <w:pPr>
      <w:pStyle w:val="Footer"/>
    </w:pPr>
  </w:p>
  <w:p w14:paraId="23D31053" w14:textId="77777777" w:rsidR="00A01729" w:rsidRDefault="00A0172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1EAC" w14:textId="003AA99D" w:rsidR="00A01729" w:rsidRPr="006D111F" w:rsidRDefault="00704714" w:rsidP="00A01729">
    <w:pPr>
      <w:autoSpaceDE w:val="0"/>
      <w:autoSpaceDN w:val="0"/>
      <w:adjustRightInd w:val="0"/>
      <w:ind w:left="720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Pr>
        <w:rStyle w:val="PageNumber"/>
        <w:rFonts w:ascii="Arial" w:hAnsi="Arial"/>
        <w:noProof/>
        <w:sz w:val="20"/>
        <w:szCs w:val="20"/>
      </w:rPr>
      <w:t>2</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Pr>
        <w:rStyle w:val="PageNumber"/>
        <w:rFonts w:ascii="Arial" w:hAnsi="Arial"/>
        <w:noProof/>
        <w:sz w:val="20"/>
        <w:szCs w:val="20"/>
      </w:rPr>
      <w:t>3</w:t>
    </w:r>
    <w:r w:rsidRPr="006D111F">
      <w:rPr>
        <w:rStyle w:val="PageNumber"/>
        <w:rFonts w:ascii="Arial" w:hAnsi="Arial"/>
        <w:sz w:val="20"/>
        <w:szCs w:val="20"/>
      </w:rPr>
      <w:fldChar w:fldCharType="end"/>
    </w:r>
  </w:p>
  <w:p w14:paraId="7BCD9036" w14:textId="77777777" w:rsidR="00A01729" w:rsidRPr="00AB2111" w:rsidRDefault="00A01729" w:rsidP="00A01729">
    <w:pPr>
      <w:autoSpaceDE w:val="0"/>
      <w:autoSpaceDN w:val="0"/>
      <w:adjustRightInd w:val="0"/>
      <w:ind w:left="7200" w:firstLine="720"/>
      <w:jc w:val="both"/>
      <w:rPr>
        <w:rFonts w:ascii="Arial" w:eastAsia="MS Mincho" w:hAnsi="Arial"/>
        <w:sz w:val="20"/>
        <w:szCs w:val="20"/>
        <w:lang w:eastAsia="ja-JP"/>
      </w:rPr>
    </w:pPr>
  </w:p>
  <w:p w14:paraId="5F6DA339" w14:textId="77777777" w:rsidR="00A01729" w:rsidRDefault="00A0172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0545" w14:textId="77777777" w:rsidR="00146787" w:rsidRDefault="0014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01AF" w14:textId="77777777" w:rsidR="007D6460" w:rsidRDefault="007D6460">
      <w:r>
        <w:separator/>
      </w:r>
    </w:p>
  </w:footnote>
  <w:footnote w:type="continuationSeparator" w:id="0">
    <w:p w14:paraId="2E597A19" w14:textId="77777777" w:rsidR="007D6460" w:rsidRDefault="007D6460">
      <w:r>
        <w:continuationSeparator/>
      </w:r>
    </w:p>
  </w:footnote>
  <w:footnote w:type="continuationNotice" w:id="1">
    <w:p w14:paraId="5B37C9A9" w14:textId="77777777" w:rsidR="007D6460" w:rsidRDefault="007D6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1886" w14:textId="77777777" w:rsidR="00973A21" w:rsidRDefault="00973A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41F" w14:textId="77777777" w:rsidR="00146787" w:rsidRDefault="00146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1C97" w14:textId="77777777" w:rsidR="00973A21" w:rsidRDefault="00973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F43C" w14:textId="77777777" w:rsidR="00973A21" w:rsidRDefault="00973A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64C6" w14:textId="77777777" w:rsidR="00973A21" w:rsidRDefault="00973A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3DC5" w14:textId="77777777" w:rsidR="00973A21" w:rsidRDefault="00973A21">
    <w:pPr>
      <w:pStyle w:val="Header"/>
      <w:tabs>
        <w:tab w:val="right" w:pos="1287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62EE" w14:textId="77777777" w:rsidR="00973A21" w:rsidRDefault="00973A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CC00" w14:textId="77777777" w:rsidR="00973A21" w:rsidRDefault="00973A21">
    <w:pPr>
      <w:pStyle w:val="Header"/>
      <w:tabs>
        <w:tab w:val="right" w:pos="90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3150" w14:textId="77777777" w:rsidR="00146787" w:rsidRDefault="00146787">
    <w:pPr>
      <w:pStyle w:val="Header"/>
    </w:pPr>
  </w:p>
  <w:p w14:paraId="79EBCFA8" w14:textId="77777777" w:rsidR="00A01729" w:rsidRDefault="00A0172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FFA0" w14:textId="77777777" w:rsidR="00146787" w:rsidRDefault="00146787">
    <w:pPr>
      <w:pStyle w:val="Header"/>
    </w:pPr>
  </w:p>
  <w:p w14:paraId="38351755" w14:textId="77777777" w:rsidR="00A01729" w:rsidRDefault="00A017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C31"/>
    <w:multiLevelType w:val="hybridMultilevel"/>
    <w:tmpl w:val="712C192A"/>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15:restartNumberingAfterBreak="0">
    <w:nsid w:val="0C9C6304"/>
    <w:multiLevelType w:val="hybridMultilevel"/>
    <w:tmpl w:val="C122B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AA76D2"/>
    <w:multiLevelType w:val="hybridMultilevel"/>
    <w:tmpl w:val="3B36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30CC2"/>
    <w:multiLevelType w:val="hybridMultilevel"/>
    <w:tmpl w:val="65805B88"/>
    <w:lvl w:ilvl="0" w:tplc="3809001B">
      <w:start w:val="1"/>
      <w:numFmt w:val="lowerRoman"/>
      <w:lvlText w:val="%1."/>
      <w:lvlJc w:val="righ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22B71124"/>
    <w:multiLevelType w:val="hybridMultilevel"/>
    <w:tmpl w:val="B308B016"/>
    <w:lvl w:ilvl="0" w:tplc="D37E2CD2">
      <w:start w:val="1"/>
      <w:numFmt w:val="upperRoman"/>
      <w:lvlText w:val="%1."/>
      <w:lvlJc w:val="left"/>
      <w:pPr>
        <w:ind w:left="797" w:hanging="360"/>
      </w:pPr>
      <w:rPr>
        <w:rFonts w:ascii="Cambria" w:eastAsia="Times New Roman" w:hAnsi="Cambria" w:cs="Times New Roman"/>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5" w15:restartNumberingAfterBreak="0">
    <w:nsid w:val="244B0A20"/>
    <w:multiLevelType w:val="hybridMultilevel"/>
    <w:tmpl w:val="249A8C6C"/>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24CC4FA8"/>
    <w:multiLevelType w:val="hybridMultilevel"/>
    <w:tmpl w:val="3238DB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0C6250"/>
    <w:multiLevelType w:val="hybridMultilevel"/>
    <w:tmpl w:val="DA78B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04A59"/>
    <w:multiLevelType w:val="hybridMultilevel"/>
    <w:tmpl w:val="C6982F6E"/>
    <w:lvl w:ilvl="0" w:tplc="74B0F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F03EB"/>
    <w:multiLevelType w:val="hybridMultilevel"/>
    <w:tmpl w:val="F4B41DC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0" w15:restartNumberingAfterBreak="0">
    <w:nsid w:val="39DF6536"/>
    <w:multiLevelType w:val="multilevel"/>
    <w:tmpl w:val="24F402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E0488"/>
    <w:multiLevelType w:val="hybridMultilevel"/>
    <w:tmpl w:val="19FE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A0A9B"/>
    <w:multiLevelType w:val="hybridMultilevel"/>
    <w:tmpl w:val="9ABCA242"/>
    <w:lvl w:ilvl="0" w:tplc="81E6E512">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3" w15:restartNumberingAfterBreak="0">
    <w:nsid w:val="467251FA"/>
    <w:multiLevelType w:val="hybridMultilevel"/>
    <w:tmpl w:val="2EFCF3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DE22720"/>
    <w:multiLevelType w:val="hybridMultilevel"/>
    <w:tmpl w:val="6128A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20E91"/>
    <w:multiLevelType w:val="hybridMultilevel"/>
    <w:tmpl w:val="EC504410"/>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6" w15:restartNumberingAfterBreak="0">
    <w:nsid w:val="573E3FEE"/>
    <w:multiLevelType w:val="hybridMultilevel"/>
    <w:tmpl w:val="249A8C6C"/>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591663D7"/>
    <w:multiLevelType w:val="hybridMultilevel"/>
    <w:tmpl w:val="ECF4DE84"/>
    <w:lvl w:ilvl="0" w:tplc="17268698">
      <w:start w:val="1"/>
      <w:numFmt w:val="lowerLetter"/>
      <w:lvlText w:val="%1."/>
      <w:lvlJc w:val="left"/>
      <w:pPr>
        <w:ind w:left="1080" w:hanging="360"/>
      </w:pPr>
      <w:rPr>
        <w:rFonts w:ascii="Cambria" w:eastAsiaTheme="minorHAnsi" w:hAnsi="Cambria" w:cs="Cambria,Bol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A66402"/>
    <w:multiLevelType w:val="hybridMultilevel"/>
    <w:tmpl w:val="D38C31C6"/>
    <w:lvl w:ilvl="0" w:tplc="DE78486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625B7"/>
    <w:multiLevelType w:val="hybridMultilevel"/>
    <w:tmpl w:val="85BE5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26B17"/>
    <w:multiLevelType w:val="hybridMultilevel"/>
    <w:tmpl w:val="CFEAD72E"/>
    <w:lvl w:ilvl="0" w:tplc="87E620EA">
      <w:start w:val="1"/>
      <w:numFmt w:val="decimal"/>
      <w:lvlText w:val="%1."/>
      <w:lvlJc w:val="left"/>
      <w:pPr>
        <w:ind w:left="437" w:hanging="360"/>
      </w:pPr>
      <w:rPr>
        <w:rFonts w:hint="default"/>
        <w:b/>
        <w:bCs/>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1" w15:restartNumberingAfterBreak="0">
    <w:nsid w:val="663C477B"/>
    <w:multiLevelType w:val="hybridMultilevel"/>
    <w:tmpl w:val="0DE2F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52D70"/>
    <w:multiLevelType w:val="hybridMultilevel"/>
    <w:tmpl w:val="D21E4A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AA5C78"/>
    <w:multiLevelType w:val="hybridMultilevel"/>
    <w:tmpl w:val="CED67D30"/>
    <w:lvl w:ilvl="0" w:tplc="9B92D49A">
      <w:start w:val="1"/>
      <w:numFmt w:val="lowerLetter"/>
      <w:lvlText w:val="%1)"/>
      <w:lvlJc w:val="left"/>
      <w:pPr>
        <w:ind w:left="502" w:hanging="360"/>
      </w:pPr>
      <w:rPr>
        <w:rFonts w:hint="default"/>
      </w:rPr>
    </w:lvl>
    <w:lvl w:ilvl="1" w:tplc="08160019">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24" w15:restartNumberingAfterBreak="0">
    <w:nsid w:val="6E2F5CCC"/>
    <w:multiLevelType w:val="hybridMultilevel"/>
    <w:tmpl w:val="B0F411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D7A19"/>
    <w:multiLevelType w:val="hybridMultilevel"/>
    <w:tmpl w:val="C0FE6E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3E6A1B"/>
    <w:multiLevelType w:val="hybridMultilevel"/>
    <w:tmpl w:val="41C6CBA8"/>
    <w:lvl w:ilvl="0" w:tplc="95CAE54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B66BB"/>
    <w:multiLevelType w:val="multilevel"/>
    <w:tmpl w:val="83803EB6"/>
    <w:lvl w:ilvl="0">
      <w:start w:val="1"/>
      <w:numFmt w:val="bullet"/>
      <w:lvlText w:val=""/>
      <w:lvlJc w:val="left"/>
      <w:pPr>
        <w:tabs>
          <w:tab w:val="num" w:pos="797"/>
        </w:tabs>
        <w:ind w:left="797" w:hanging="360"/>
      </w:pPr>
      <w:rPr>
        <w:rFonts w:ascii="Symbol" w:hAnsi="Symbol" w:hint="default"/>
        <w:sz w:val="20"/>
      </w:rPr>
    </w:lvl>
    <w:lvl w:ilvl="1">
      <w:start w:val="1"/>
      <w:numFmt w:val="lowerLetter"/>
      <w:lvlText w:val="%2)"/>
      <w:lvlJc w:val="left"/>
      <w:pPr>
        <w:ind w:left="1517" w:hanging="360"/>
      </w:pPr>
      <w:rPr>
        <w:rFonts w:hint="default"/>
      </w:rPr>
    </w:lvl>
    <w:lvl w:ilvl="2" w:tentative="1">
      <w:start w:val="1"/>
      <w:numFmt w:val="bullet"/>
      <w:lvlText w:val=""/>
      <w:lvlJc w:val="left"/>
      <w:pPr>
        <w:tabs>
          <w:tab w:val="num" w:pos="2237"/>
        </w:tabs>
        <w:ind w:left="2237" w:hanging="360"/>
      </w:pPr>
      <w:rPr>
        <w:rFonts w:ascii="Wingdings" w:hAnsi="Wingdings" w:hint="default"/>
        <w:sz w:val="20"/>
      </w:rPr>
    </w:lvl>
    <w:lvl w:ilvl="3" w:tentative="1">
      <w:start w:val="1"/>
      <w:numFmt w:val="bullet"/>
      <w:lvlText w:val=""/>
      <w:lvlJc w:val="left"/>
      <w:pPr>
        <w:tabs>
          <w:tab w:val="num" w:pos="2957"/>
        </w:tabs>
        <w:ind w:left="2957" w:hanging="360"/>
      </w:pPr>
      <w:rPr>
        <w:rFonts w:ascii="Wingdings" w:hAnsi="Wingdings" w:hint="default"/>
        <w:sz w:val="20"/>
      </w:rPr>
    </w:lvl>
    <w:lvl w:ilvl="4" w:tentative="1">
      <w:start w:val="1"/>
      <w:numFmt w:val="bullet"/>
      <w:lvlText w:val=""/>
      <w:lvlJc w:val="left"/>
      <w:pPr>
        <w:tabs>
          <w:tab w:val="num" w:pos="3677"/>
        </w:tabs>
        <w:ind w:left="3677" w:hanging="360"/>
      </w:pPr>
      <w:rPr>
        <w:rFonts w:ascii="Wingdings" w:hAnsi="Wingdings" w:hint="default"/>
        <w:sz w:val="20"/>
      </w:rPr>
    </w:lvl>
    <w:lvl w:ilvl="5" w:tentative="1">
      <w:start w:val="1"/>
      <w:numFmt w:val="bullet"/>
      <w:lvlText w:val=""/>
      <w:lvlJc w:val="left"/>
      <w:pPr>
        <w:tabs>
          <w:tab w:val="num" w:pos="4397"/>
        </w:tabs>
        <w:ind w:left="4397" w:hanging="360"/>
      </w:pPr>
      <w:rPr>
        <w:rFonts w:ascii="Wingdings" w:hAnsi="Wingdings" w:hint="default"/>
        <w:sz w:val="20"/>
      </w:rPr>
    </w:lvl>
    <w:lvl w:ilvl="6" w:tentative="1">
      <w:start w:val="1"/>
      <w:numFmt w:val="bullet"/>
      <w:lvlText w:val=""/>
      <w:lvlJc w:val="left"/>
      <w:pPr>
        <w:tabs>
          <w:tab w:val="num" w:pos="5117"/>
        </w:tabs>
        <w:ind w:left="5117" w:hanging="360"/>
      </w:pPr>
      <w:rPr>
        <w:rFonts w:ascii="Wingdings" w:hAnsi="Wingdings" w:hint="default"/>
        <w:sz w:val="20"/>
      </w:rPr>
    </w:lvl>
    <w:lvl w:ilvl="7" w:tentative="1">
      <w:start w:val="1"/>
      <w:numFmt w:val="bullet"/>
      <w:lvlText w:val=""/>
      <w:lvlJc w:val="left"/>
      <w:pPr>
        <w:tabs>
          <w:tab w:val="num" w:pos="5837"/>
        </w:tabs>
        <w:ind w:left="5837" w:hanging="360"/>
      </w:pPr>
      <w:rPr>
        <w:rFonts w:ascii="Wingdings" w:hAnsi="Wingdings" w:hint="default"/>
        <w:sz w:val="20"/>
      </w:rPr>
    </w:lvl>
    <w:lvl w:ilvl="8" w:tentative="1">
      <w:start w:val="1"/>
      <w:numFmt w:val="bullet"/>
      <w:lvlText w:val=""/>
      <w:lvlJc w:val="left"/>
      <w:pPr>
        <w:tabs>
          <w:tab w:val="num" w:pos="6557"/>
        </w:tabs>
        <w:ind w:left="6557" w:hanging="360"/>
      </w:pPr>
      <w:rPr>
        <w:rFonts w:ascii="Wingdings" w:hAnsi="Wingdings" w:hint="default"/>
        <w:sz w:val="20"/>
      </w:rPr>
    </w:lvl>
  </w:abstractNum>
  <w:abstractNum w:abstractNumId="28" w15:restartNumberingAfterBreak="0">
    <w:nsid w:val="79557882"/>
    <w:multiLevelType w:val="hybridMultilevel"/>
    <w:tmpl w:val="CED67D30"/>
    <w:lvl w:ilvl="0" w:tplc="9B92D49A">
      <w:start w:val="1"/>
      <w:numFmt w:val="lowerLetter"/>
      <w:lvlText w:val="%1)"/>
      <w:lvlJc w:val="left"/>
      <w:pPr>
        <w:ind w:left="900" w:hanging="360"/>
      </w:pPr>
      <w:rPr>
        <w:rFonts w:hint="default"/>
      </w:rPr>
    </w:lvl>
    <w:lvl w:ilvl="1" w:tplc="08160019" w:tentative="1">
      <w:start w:val="1"/>
      <w:numFmt w:val="lowerLetter"/>
      <w:lvlText w:val="%2."/>
      <w:lvlJc w:val="left"/>
      <w:pPr>
        <w:ind w:left="1620" w:hanging="360"/>
      </w:pPr>
    </w:lvl>
    <w:lvl w:ilvl="2" w:tplc="0816001B" w:tentative="1">
      <w:start w:val="1"/>
      <w:numFmt w:val="lowerRoman"/>
      <w:lvlText w:val="%3."/>
      <w:lvlJc w:val="right"/>
      <w:pPr>
        <w:ind w:left="2340" w:hanging="180"/>
      </w:pPr>
    </w:lvl>
    <w:lvl w:ilvl="3" w:tplc="0816000F" w:tentative="1">
      <w:start w:val="1"/>
      <w:numFmt w:val="decimal"/>
      <w:lvlText w:val="%4."/>
      <w:lvlJc w:val="left"/>
      <w:pPr>
        <w:ind w:left="3060" w:hanging="360"/>
      </w:pPr>
    </w:lvl>
    <w:lvl w:ilvl="4" w:tplc="08160019" w:tentative="1">
      <w:start w:val="1"/>
      <w:numFmt w:val="lowerLetter"/>
      <w:lvlText w:val="%5."/>
      <w:lvlJc w:val="left"/>
      <w:pPr>
        <w:ind w:left="3780" w:hanging="360"/>
      </w:pPr>
    </w:lvl>
    <w:lvl w:ilvl="5" w:tplc="0816001B" w:tentative="1">
      <w:start w:val="1"/>
      <w:numFmt w:val="lowerRoman"/>
      <w:lvlText w:val="%6."/>
      <w:lvlJc w:val="right"/>
      <w:pPr>
        <w:ind w:left="4500" w:hanging="180"/>
      </w:pPr>
    </w:lvl>
    <w:lvl w:ilvl="6" w:tplc="0816000F" w:tentative="1">
      <w:start w:val="1"/>
      <w:numFmt w:val="decimal"/>
      <w:lvlText w:val="%7."/>
      <w:lvlJc w:val="left"/>
      <w:pPr>
        <w:ind w:left="5220" w:hanging="360"/>
      </w:pPr>
    </w:lvl>
    <w:lvl w:ilvl="7" w:tplc="08160019" w:tentative="1">
      <w:start w:val="1"/>
      <w:numFmt w:val="lowerLetter"/>
      <w:lvlText w:val="%8."/>
      <w:lvlJc w:val="left"/>
      <w:pPr>
        <w:ind w:left="5940" w:hanging="360"/>
      </w:pPr>
    </w:lvl>
    <w:lvl w:ilvl="8" w:tplc="0816001B" w:tentative="1">
      <w:start w:val="1"/>
      <w:numFmt w:val="lowerRoman"/>
      <w:lvlText w:val="%9."/>
      <w:lvlJc w:val="right"/>
      <w:pPr>
        <w:ind w:left="6660" w:hanging="180"/>
      </w:pPr>
    </w:lvl>
  </w:abstractNum>
  <w:abstractNum w:abstractNumId="29" w15:restartNumberingAfterBreak="0">
    <w:nsid w:val="7BA379BA"/>
    <w:multiLevelType w:val="hybridMultilevel"/>
    <w:tmpl w:val="20523AD2"/>
    <w:lvl w:ilvl="0" w:tplc="04090017">
      <w:start w:val="1"/>
      <w:numFmt w:val="lowerLetter"/>
      <w:lvlText w:val="%1)"/>
      <w:lvlJc w:val="left"/>
      <w:pPr>
        <w:ind w:left="502" w:hanging="360"/>
      </w:pPr>
      <w:rPr>
        <w:rFonts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0" w15:restartNumberingAfterBreak="0">
    <w:nsid w:val="7F7204F0"/>
    <w:multiLevelType w:val="hybridMultilevel"/>
    <w:tmpl w:val="5AA60EE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2049376375">
    <w:abstractNumId w:val="2"/>
  </w:num>
  <w:num w:numId="2" w16cid:durableId="1893925388">
    <w:abstractNumId w:val="27"/>
  </w:num>
  <w:num w:numId="3" w16cid:durableId="851846638">
    <w:abstractNumId w:val="20"/>
  </w:num>
  <w:num w:numId="4" w16cid:durableId="2039625585">
    <w:abstractNumId w:val="3"/>
  </w:num>
  <w:num w:numId="5" w16cid:durableId="497112573">
    <w:abstractNumId w:val="5"/>
  </w:num>
  <w:num w:numId="6" w16cid:durableId="344596491">
    <w:abstractNumId w:val="16"/>
  </w:num>
  <w:num w:numId="7" w16cid:durableId="308631574">
    <w:abstractNumId w:val="12"/>
  </w:num>
  <w:num w:numId="8" w16cid:durableId="76287561">
    <w:abstractNumId w:val="25"/>
  </w:num>
  <w:num w:numId="9" w16cid:durableId="1293368055">
    <w:abstractNumId w:val="21"/>
  </w:num>
  <w:num w:numId="10" w16cid:durableId="1130321991">
    <w:abstractNumId w:val="18"/>
  </w:num>
  <w:num w:numId="11" w16cid:durableId="1198618125">
    <w:abstractNumId w:val="11"/>
  </w:num>
  <w:num w:numId="12" w16cid:durableId="1131093494">
    <w:abstractNumId w:val="26"/>
  </w:num>
  <w:num w:numId="13" w16cid:durableId="98527655">
    <w:abstractNumId w:val="9"/>
  </w:num>
  <w:num w:numId="14" w16cid:durableId="1172644446">
    <w:abstractNumId w:val="7"/>
  </w:num>
  <w:num w:numId="15" w16cid:durableId="226645669">
    <w:abstractNumId w:val="4"/>
  </w:num>
  <w:num w:numId="16" w16cid:durableId="995189759">
    <w:abstractNumId w:val="23"/>
  </w:num>
  <w:num w:numId="17" w16cid:durableId="1771730714">
    <w:abstractNumId w:val="28"/>
  </w:num>
  <w:num w:numId="18" w16cid:durableId="87436042">
    <w:abstractNumId w:val="13"/>
  </w:num>
  <w:num w:numId="19" w16cid:durableId="1263033930">
    <w:abstractNumId w:val="8"/>
  </w:num>
  <w:num w:numId="20" w16cid:durableId="715587813">
    <w:abstractNumId w:val="30"/>
  </w:num>
  <w:num w:numId="21" w16cid:durableId="780953260">
    <w:abstractNumId w:val="29"/>
  </w:num>
  <w:num w:numId="22" w16cid:durableId="2032337235">
    <w:abstractNumId w:val="19"/>
  </w:num>
  <w:num w:numId="23" w16cid:durableId="1848443076">
    <w:abstractNumId w:val="22"/>
  </w:num>
  <w:num w:numId="24" w16cid:durableId="125587592">
    <w:abstractNumId w:val="15"/>
  </w:num>
  <w:num w:numId="25" w16cid:durableId="1131292689">
    <w:abstractNumId w:val="1"/>
  </w:num>
  <w:num w:numId="26" w16cid:durableId="1480266547">
    <w:abstractNumId w:val="0"/>
  </w:num>
  <w:num w:numId="27" w16cid:durableId="1159617888">
    <w:abstractNumId w:val="10"/>
  </w:num>
  <w:num w:numId="28" w16cid:durableId="1016687258">
    <w:abstractNumId w:val="14"/>
  </w:num>
  <w:num w:numId="29" w16cid:durableId="235558450">
    <w:abstractNumId w:val="17"/>
  </w:num>
  <w:num w:numId="30" w16cid:durableId="268054053">
    <w:abstractNumId w:val="6"/>
  </w:num>
  <w:num w:numId="31" w16cid:durableId="104537247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14"/>
    <w:rsid w:val="000007D3"/>
    <w:rsid w:val="00004329"/>
    <w:rsid w:val="00005D13"/>
    <w:rsid w:val="00017ED3"/>
    <w:rsid w:val="00020216"/>
    <w:rsid w:val="00023D25"/>
    <w:rsid w:val="00025C17"/>
    <w:rsid w:val="000272E9"/>
    <w:rsid w:val="00032936"/>
    <w:rsid w:val="00032DC3"/>
    <w:rsid w:val="0003375C"/>
    <w:rsid w:val="000445DD"/>
    <w:rsid w:val="00050730"/>
    <w:rsid w:val="000541EB"/>
    <w:rsid w:val="00064157"/>
    <w:rsid w:val="00065E6D"/>
    <w:rsid w:val="00075C65"/>
    <w:rsid w:val="000836DF"/>
    <w:rsid w:val="00084177"/>
    <w:rsid w:val="000863D1"/>
    <w:rsid w:val="000953AB"/>
    <w:rsid w:val="00095FBB"/>
    <w:rsid w:val="00096B49"/>
    <w:rsid w:val="000A2873"/>
    <w:rsid w:val="000A70E1"/>
    <w:rsid w:val="000B0097"/>
    <w:rsid w:val="000B2516"/>
    <w:rsid w:val="000B3660"/>
    <w:rsid w:val="000B4E22"/>
    <w:rsid w:val="000B7392"/>
    <w:rsid w:val="000B7D3E"/>
    <w:rsid w:val="000C1DD5"/>
    <w:rsid w:val="000C58EA"/>
    <w:rsid w:val="000C75C4"/>
    <w:rsid w:val="000D574A"/>
    <w:rsid w:val="000E1960"/>
    <w:rsid w:val="000F1229"/>
    <w:rsid w:val="000F1460"/>
    <w:rsid w:val="00101383"/>
    <w:rsid w:val="00106483"/>
    <w:rsid w:val="00113D56"/>
    <w:rsid w:val="00114A40"/>
    <w:rsid w:val="001154CB"/>
    <w:rsid w:val="001226BC"/>
    <w:rsid w:val="0013460A"/>
    <w:rsid w:val="00136F64"/>
    <w:rsid w:val="0014151A"/>
    <w:rsid w:val="00141B12"/>
    <w:rsid w:val="00144182"/>
    <w:rsid w:val="001451A1"/>
    <w:rsid w:val="00146787"/>
    <w:rsid w:val="00152F57"/>
    <w:rsid w:val="00156E9C"/>
    <w:rsid w:val="00162068"/>
    <w:rsid w:val="00171C73"/>
    <w:rsid w:val="0017212D"/>
    <w:rsid w:val="00175CF7"/>
    <w:rsid w:val="0018000F"/>
    <w:rsid w:val="00180802"/>
    <w:rsid w:val="00187256"/>
    <w:rsid w:val="00196BE8"/>
    <w:rsid w:val="001A315E"/>
    <w:rsid w:val="001A6A4C"/>
    <w:rsid w:val="001A7911"/>
    <w:rsid w:val="001B1CD8"/>
    <w:rsid w:val="001B2C87"/>
    <w:rsid w:val="001B3FB0"/>
    <w:rsid w:val="001B6160"/>
    <w:rsid w:val="001B7781"/>
    <w:rsid w:val="001D2882"/>
    <w:rsid w:val="001D54C0"/>
    <w:rsid w:val="001D6D7D"/>
    <w:rsid w:val="001E5AF9"/>
    <w:rsid w:val="0020121D"/>
    <w:rsid w:val="00216C57"/>
    <w:rsid w:val="002170BC"/>
    <w:rsid w:val="00222C51"/>
    <w:rsid w:val="0022302A"/>
    <w:rsid w:val="00223B03"/>
    <w:rsid w:val="00226FDE"/>
    <w:rsid w:val="00230492"/>
    <w:rsid w:val="002434C7"/>
    <w:rsid w:val="00246408"/>
    <w:rsid w:val="002464B1"/>
    <w:rsid w:val="00250BAE"/>
    <w:rsid w:val="00255562"/>
    <w:rsid w:val="00255777"/>
    <w:rsid w:val="00260519"/>
    <w:rsid w:val="002655FB"/>
    <w:rsid w:val="00267FCC"/>
    <w:rsid w:val="00271456"/>
    <w:rsid w:val="00291425"/>
    <w:rsid w:val="00291AF8"/>
    <w:rsid w:val="00293038"/>
    <w:rsid w:val="00293FD9"/>
    <w:rsid w:val="00296621"/>
    <w:rsid w:val="002A6F6D"/>
    <w:rsid w:val="002B0FB6"/>
    <w:rsid w:val="002B51F4"/>
    <w:rsid w:val="002B7E7D"/>
    <w:rsid w:val="002C6C6F"/>
    <w:rsid w:val="002D107C"/>
    <w:rsid w:val="002D12ED"/>
    <w:rsid w:val="002D1F61"/>
    <w:rsid w:val="002D5922"/>
    <w:rsid w:val="002D5BAC"/>
    <w:rsid w:val="002D7C76"/>
    <w:rsid w:val="002D7E61"/>
    <w:rsid w:val="002E210D"/>
    <w:rsid w:val="002E2860"/>
    <w:rsid w:val="002E4A1E"/>
    <w:rsid w:val="002F06FA"/>
    <w:rsid w:val="002F0AB5"/>
    <w:rsid w:val="002F2EDB"/>
    <w:rsid w:val="002F422A"/>
    <w:rsid w:val="003010EA"/>
    <w:rsid w:val="003026E8"/>
    <w:rsid w:val="00304E4D"/>
    <w:rsid w:val="003056A4"/>
    <w:rsid w:val="0032096B"/>
    <w:rsid w:val="0034209D"/>
    <w:rsid w:val="00350F7C"/>
    <w:rsid w:val="00360C45"/>
    <w:rsid w:val="003654EF"/>
    <w:rsid w:val="00372849"/>
    <w:rsid w:val="00377DBC"/>
    <w:rsid w:val="0038572B"/>
    <w:rsid w:val="00385C73"/>
    <w:rsid w:val="003931E5"/>
    <w:rsid w:val="00395249"/>
    <w:rsid w:val="003A5A42"/>
    <w:rsid w:val="003B272D"/>
    <w:rsid w:val="003B711E"/>
    <w:rsid w:val="003C0340"/>
    <w:rsid w:val="003C3CD1"/>
    <w:rsid w:val="003D1128"/>
    <w:rsid w:val="003D2B24"/>
    <w:rsid w:val="003D394D"/>
    <w:rsid w:val="003E065F"/>
    <w:rsid w:val="003E440C"/>
    <w:rsid w:val="003E4E5A"/>
    <w:rsid w:val="003E751D"/>
    <w:rsid w:val="003E7541"/>
    <w:rsid w:val="003F2362"/>
    <w:rsid w:val="004027A3"/>
    <w:rsid w:val="004031B0"/>
    <w:rsid w:val="00403537"/>
    <w:rsid w:val="00423E79"/>
    <w:rsid w:val="00424A56"/>
    <w:rsid w:val="0042574A"/>
    <w:rsid w:val="00426B96"/>
    <w:rsid w:val="004325CD"/>
    <w:rsid w:val="00434CBA"/>
    <w:rsid w:val="00437171"/>
    <w:rsid w:val="004420AB"/>
    <w:rsid w:val="00444E08"/>
    <w:rsid w:val="00446C72"/>
    <w:rsid w:val="004502AA"/>
    <w:rsid w:val="0045297C"/>
    <w:rsid w:val="0047578E"/>
    <w:rsid w:val="00481C68"/>
    <w:rsid w:val="00485B3C"/>
    <w:rsid w:val="00486622"/>
    <w:rsid w:val="0048723B"/>
    <w:rsid w:val="004876BF"/>
    <w:rsid w:val="0049147A"/>
    <w:rsid w:val="00495875"/>
    <w:rsid w:val="00496AEA"/>
    <w:rsid w:val="00496F3E"/>
    <w:rsid w:val="00497D61"/>
    <w:rsid w:val="004B2318"/>
    <w:rsid w:val="004B33D6"/>
    <w:rsid w:val="004C5725"/>
    <w:rsid w:val="004C6876"/>
    <w:rsid w:val="004D18E7"/>
    <w:rsid w:val="004D53F0"/>
    <w:rsid w:val="004D5EEF"/>
    <w:rsid w:val="004D7746"/>
    <w:rsid w:val="004D777C"/>
    <w:rsid w:val="004E31A3"/>
    <w:rsid w:val="004E328C"/>
    <w:rsid w:val="004E7A60"/>
    <w:rsid w:val="004F16D6"/>
    <w:rsid w:val="004F2C01"/>
    <w:rsid w:val="004F4646"/>
    <w:rsid w:val="005032F7"/>
    <w:rsid w:val="00504A68"/>
    <w:rsid w:val="00504D26"/>
    <w:rsid w:val="00504F28"/>
    <w:rsid w:val="0050651F"/>
    <w:rsid w:val="00517C27"/>
    <w:rsid w:val="00522E7B"/>
    <w:rsid w:val="005273B7"/>
    <w:rsid w:val="00530751"/>
    <w:rsid w:val="005325EA"/>
    <w:rsid w:val="00537F1A"/>
    <w:rsid w:val="00542AEB"/>
    <w:rsid w:val="00544E6E"/>
    <w:rsid w:val="00552B7D"/>
    <w:rsid w:val="00553F55"/>
    <w:rsid w:val="00554B11"/>
    <w:rsid w:val="0056432B"/>
    <w:rsid w:val="00571564"/>
    <w:rsid w:val="00573AFB"/>
    <w:rsid w:val="00574DC0"/>
    <w:rsid w:val="00580191"/>
    <w:rsid w:val="00580974"/>
    <w:rsid w:val="00582834"/>
    <w:rsid w:val="0058326B"/>
    <w:rsid w:val="00583562"/>
    <w:rsid w:val="005840AD"/>
    <w:rsid w:val="00585C9A"/>
    <w:rsid w:val="00590007"/>
    <w:rsid w:val="00595FCC"/>
    <w:rsid w:val="005B5670"/>
    <w:rsid w:val="005B59ED"/>
    <w:rsid w:val="005B76AE"/>
    <w:rsid w:val="005C08B9"/>
    <w:rsid w:val="005C0F4F"/>
    <w:rsid w:val="005C3EC2"/>
    <w:rsid w:val="005E4A12"/>
    <w:rsid w:val="00606E1F"/>
    <w:rsid w:val="00607F7A"/>
    <w:rsid w:val="006140CD"/>
    <w:rsid w:val="00616E50"/>
    <w:rsid w:val="006202C4"/>
    <w:rsid w:val="00622DB4"/>
    <w:rsid w:val="00623B00"/>
    <w:rsid w:val="00623EF7"/>
    <w:rsid w:val="00625537"/>
    <w:rsid w:val="00626633"/>
    <w:rsid w:val="006428DE"/>
    <w:rsid w:val="00644B47"/>
    <w:rsid w:val="00644FFF"/>
    <w:rsid w:val="00645E10"/>
    <w:rsid w:val="006478CB"/>
    <w:rsid w:val="006505FC"/>
    <w:rsid w:val="00650AD5"/>
    <w:rsid w:val="00661CB7"/>
    <w:rsid w:val="006729D7"/>
    <w:rsid w:val="00684273"/>
    <w:rsid w:val="00692608"/>
    <w:rsid w:val="00692F5F"/>
    <w:rsid w:val="006A151D"/>
    <w:rsid w:val="006A5ED3"/>
    <w:rsid w:val="006A6C7F"/>
    <w:rsid w:val="006B0B61"/>
    <w:rsid w:val="006B10D5"/>
    <w:rsid w:val="006B35CB"/>
    <w:rsid w:val="006B4C03"/>
    <w:rsid w:val="006B67E4"/>
    <w:rsid w:val="006C17F6"/>
    <w:rsid w:val="006C395E"/>
    <w:rsid w:val="006C5A75"/>
    <w:rsid w:val="006C7D07"/>
    <w:rsid w:val="006E6460"/>
    <w:rsid w:val="006E6E29"/>
    <w:rsid w:val="006F671D"/>
    <w:rsid w:val="00700B84"/>
    <w:rsid w:val="00704714"/>
    <w:rsid w:val="007047F4"/>
    <w:rsid w:val="007063A0"/>
    <w:rsid w:val="0070780C"/>
    <w:rsid w:val="007109ED"/>
    <w:rsid w:val="00711CD8"/>
    <w:rsid w:val="00717A0A"/>
    <w:rsid w:val="00717B21"/>
    <w:rsid w:val="0072320F"/>
    <w:rsid w:val="00736345"/>
    <w:rsid w:val="0074271D"/>
    <w:rsid w:val="00745A42"/>
    <w:rsid w:val="007464F5"/>
    <w:rsid w:val="007606BC"/>
    <w:rsid w:val="00760727"/>
    <w:rsid w:val="007633FD"/>
    <w:rsid w:val="00765ED1"/>
    <w:rsid w:val="00766DF9"/>
    <w:rsid w:val="007732ED"/>
    <w:rsid w:val="00785CF9"/>
    <w:rsid w:val="00787C80"/>
    <w:rsid w:val="00791BA0"/>
    <w:rsid w:val="00792FA8"/>
    <w:rsid w:val="007938E4"/>
    <w:rsid w:val="00795DE3"/>
    <w:rsid w:val="007A598E"/>
    <w:rsid w:val="007B2466"/>
    <w:rsid w:val="007B5195"/>
    <w:rsid w:val="007B6BC1"/>
    <w:rsid w:val="007C5DD8"/>
    <w:rsid w:val="007C6A34"/>
    <w:rsid w:val="007D6460"/>
    <w:rsid w:val="007E0137"/>
    <w:rsid w:val="007E364A"/>
    <w:rsid w:val="007E49B3"/>
    <w:rsid w:val="007E522B"/>
    <w:rsid w:val="007E5F59"/>
    <w:rsid w:val="007E61F0"/>
    <w:rsid w:val="007E62E2"/>
    <w:rsid w:val="007E7160"/>
    <w:rsid w:val="007F32D9"/>
    <w:rsid w:val="007F3CCB"/>
    <w:rsid w:val="00802914"/>
    <w:rsid w:val="008168E8"/>
    <w:rsid w:val="0082120E"/>
    <w:rsid w:val="008273A2"/>
    <w:rsid w:val="00855721"/>
    <w:rsid w:val="00872288"/>
    <w:rsid w:val="008827E5"/>
    <w:rsid w:val="0088566A"/>
    <w:rsid w:val="008869FA"/>
    <w:rsid w:val="00893919"/>
    <w:rsid w:val="00894889"/>
    <w:rsid w:val="00897CE4"/>
    <w:rsid w:val="008A09D9"/>
    <w:rsid w:val="008A2066"/>
    <w:rsid w:val="008A605B"/>
    <w:rsid w:val="008A6B58"/>
    <w:rsid w:val="008B435C"/>
    <w:rsid w:val="008C30FB"/>
    <w:rsid w:val="008C76CC"/>
    <w:rsid w:val="008D2C76"/>
    <w:rsid w:val="008D7170"/>
    <w:rsid w:val="008E50FF"/>
    <w:rsid w:val="008E6F08"/>
    <w:rsid w:val="008E7262"/>
    <w:rsid w:val="008E77E1"/>
    <w:rsid w:val="008F3262"/>
    <w:rsid w:val="008F3C7D"/>
    <w:rsid w:val="008F64FE"/>
    <w:rsid w:val="0090187A"/>
    <w:rsid w:val="009040DD"/>
    <w:rsid w:val="00904C0A"/>
    <w:rsid w:val="009050BB"/>
    <w:rsid w:val="009167EC"/>
    <w:rsid w:val="00926AEA"/>
    <w:rsid w:val="009316A1"/>
    <w:rsid w:val="0093266B"/>
    <w:rsid w:val="009361AE"/>
    <w:rsid w:val="00936B2F"/>
    <w:rsid w:val="00942689"/>
    <w:rsid w:val="00942D35"/>
    <w:rsid w:val="0094597B"/>
    <w:rsid w:val="00947A84"/>
    <w:rsid w:val="00961B3F"/>
    <w:rsid w:val="009657DB"/>
    <w:rsid w:val="00966B5D"/>
    <w:rsid w:val="00970A98"/>
    <w:rsid w:val="00973A21"/>
    <w:rsid w:val="009740DE"/>
    <w:rsid w:val="00974B17"/>
    <w:rsid w:val="00974B34"/>
    <w:rsid w:val="00984AF2"/>
    <w:rsid w:val="00993275"/>
    <w:rsid w:val="009B4C56"/>
    <w:rsid w:val="009B557E"/>
    <w:rsid w:val="009B58A4"/>
    <w:rsid w:val="009C14A2"/>
    <w:rsid w:val="009C1815"/>
    <w:rsid w:val="009C5ACA"/>
    <w:rsid w:val="009C726B"/>
    <w:rsid w:val="009D35D7"/>
    <w:rsid w:val="009D3FB9"/>
    <w:rsid w:val="009D4B07"/>
    <w:rsid w:val="009D56D6"/>
    <w:rsid w:val="009E0F49"/>
    <w:rsid w:val="009E17E2"/>
    <w:rsid w:val="009E3A46"/>
    <w:rsid w:val="009F49FB"/>
    <w:rsid w:val="00A00BF6"/>
    <w:rsid w:val="00A01729"/>
    <w:rsid w:val="00A03F1F"/>
    <w:rsid w:val="00A060DC"/>
    <w:rsid w:val="00A07538"/>
    <w:rsid w:val="00A118EE"/>
    <w:rsid w:val="00A11B01"/>
    <w:rsid w:val="00A15855"/>
    <w:rsid w:val="00A206AD"/>
    <w:rsid w:val="00A22B5B"/>
    <w:rsid w:val="00A268C1"/>
    <w:rsid w:val="00A31DA4"/>
    <w:rsid w:val="00A36C01"/>
    <w:rsid w:val="00A424C0"/>
    <w:rsid w:val="00A45CA5"/>
    <w:rsid w:val="00A473B4"/>
    <w:rsid w:val="00A53258"/>
    <w:rsid w:val="00A54935"/>
    <w:rsid w:val="00A55196"/>
    <w:rsid w:val="00A56D82"/>
    <w:rsid w:val="00A57A67"/>
    <w:rsid w:val="00A704BF"/>
    <w:rsid w:val="00A7455B"/>
    <w:rsid w:val="00A74A1B"/>
    <w:rsid w:val="00A75A83"/>
    <w:rsid w:val="00A81BB6"/>
    <w:rsid w:val="00A82939"/>
    <w:rsid w:val="00A856E0"/>
    <w:rsid w:val="00A87596"/>
    <w:rsid w:val="00A87CA3"/>
    <w:rsid w:val="00A9088C"/>
    <w:rsid w:val="00A93503"/>
    <w:rsid w:val="00AA4DB0"/>
    <w:rsid w:val="00AA7D92"/>
    <w:rsid w:val="00AB06DD"/>
    <w:rsid w:val="00AC24E1"/>
    <w:rsid w:val="00AC762F"/>
    <w:rsid w:val="00AD27E7"/>
    <w:rsid w:val="00AD3697"/>
    <w:rsid w:val="00AE24A6"/>
    <w:rsid w:val="00AE479A"/>
    <w:rsid w:val="00AF1918"/>
    <w:rsid w:val="00AF3554"/>
    <w:rsid w:val="00AF3872"/>
    <w:rsid w:val="00AF71EB"/>
    <w:rsid w:val="00AF724D"/>
    <w:rsid w:val="00AF7F81"/>
    <w:rsid w:val="00B012EF"/>
    <w:rsid w:val="00B01EED"/>
    <w:rsid w:val="00B03826"/>
    <w:rsid w:val="00B10208"/>
    <w:rsid w:val="00B11B62"/>
    <w:rsid w:val="00B1300A"/>
    <w:rsid w:val="00B176B4"/>
    <w:rsid w:val="00B24B39"/>
    <w:rsid w:val="00B30D71"/>
    <w:rsid w:val="00B438E3"/>
    <w:rsid w:val="00B56B5B"/>
    <w:rsid w:val="00B60672"/>
    <w:rsid w:val="00B612EF"/>
    <w:rsid w:val="00B62230"/>
    <w:rsid w:val="00B6248E"/>
    <w:rsid w:val="00B62B4E"/>
    <w:rsid w:val="00B67E67"/>
    <w:rsid w:val="00B7291F"/>
    <w:rsid w:val="00BA190B"/>
    <w:rsid w:val="00BA782E"/>
    <w:rsid w:val="00BB0DA7"/>
    <w:rsid w:val="00BB40C9"/>
    <w:rsid w:val="00BB6AF8"/>
    <w:rsid w:val="00BC0A22"/>
    <w:rsid w:val="00BC691F"/>
    <w:rsid w:val="00BC6949"/>
    <w:rsid w:val="00BD1FF7"/>
    <w:rsid w:val="00BD469D"/>
    <w:rsid w:val="00BD5D94"/>
    <w:rsid w:val="00BD71CF"/>
    <w:rsid w:val="00BD7A4D"/>
    <w:rsid w:val="00BE1E8C"/>
    <w:rsid w:val="00BE32F7"/>
    <w:rsid w:val="00BE360C"/>
    <w:rsid w:val="00BE7385"/>
    <w:rsid w:val="00BF7298"/>
    <w:rsid w:val="00C0282E"/>
    <w:rsid w:val="00C05F53"/>
    <w:rsid w:val="00C07A3B"/>
    <w:rsid w:val="00C13806"/>
    <w:rsid w:val="00C16A7F"/>
    <w:rsid w:val="00C279C6"/>
    <w:rsid w:val="00C32C14"/>
    <w:rsid w:val="00C342B1"/>
    <w:rsid w:val="00C368AC"/>
    <w:rsid w:val="00C423D0"/>
    <w:rsid w:val="00C456AF"/>
    <w:rsid w:val="00C45E23"/>
    <w:rsid w:val="00C466D9"/>
    <w:rsid w:val="00C53C96"/>
    <w:rsid w:val="00C54374"/>
    <w:rsid w:val="00C54CFF"/>
    <w:rsid w:val="00C55D83"/>
    <w:rsid w:val="00C606A2"/>
    <w:rsid w:val="00C63311"/>
    <w:rsid w:val="00C81D06"/>
    <w:rsid w:val="00C86797"/>
    <w:rsid w:val="00C97B03"/>
    <w:rsid w:val="00CA6A7D"/>
    <w:rsid w:val="00CA712D"/>
    <w:rsid w:val="00CB3B94"/>
    <w:rsid w:val="00CC05F9"/>
    <w:rsid w:val="00CC1273"/>
    <w:rsid w:val="00CC670C"/>
    <w:rsid w:val="00CD6B50"/>
    <w:rsid w:val="00CE7C1E"/>
    <w:rsid w:val="00CF1F91"/>
    <w:rsid w:val="00CF5A43"/>
    <w:rsid w:val="00D01C0B"/>
    <w:rsid w:val="00D035CA"/>
    <w:rsid w:val="00D30461"/>
    <w:rsid w:val="00D37152"/>
    <w:rsid w:val="00D40DDB"/>
    <w:rsid w:val="00D47084"/>
    <w:rsid w:val="00D5120A"/>
    <w:rsid w:val="00D84DDC"/>
    <w:rsid w:val="00D85BD2"/>
    <w:rsid w:val="00D97419"/>
    <w:rsid w:val="00DA23A5"/>
    <w:rsid w:val="00DA46A9"/>
    <w:rsid w:val="00DA75B9"/>
    <w:rsid w:val="00DB63E8"/>
    <w:rsid w:val="00DC033D"/>
    <w:rsid w:val="00DC0CA0"/>
    <w:rsid w:val="00DC624C"/>
    <w:rsid w:val="00DC6B8F"/>
    <w:rsid w:val="00DD02D3"/>
    <w:rsid w:val="00DD30CF"/>
    <w:rsid w:val="00DD6591"/>
    <w:rsid w:val="00DD77F9"/>
    <w:rsid w:val="00DE04AB"/>
    <w:rsid w:val="00DF0B98"/>
    <w:rsid w:val="00DF2513"/>
    <w:rsid w:val="00DF32C7"/>
    <w:rsid w:val="00DF5CD4"/>
    <w:rsid w:val="00DF77B8"/>
    <w:rsid w:val="00E024E3"/>
    <w:rsid w:val="00E02538"/>
    <w:rsid w:val="00E05498"/>
    <w:rsid w:val="00E07C93"/>
    <w:rsid w:val="00E115D4"/>
    <w:rsid w:val="00E1213A"/>
    <w:rsid w:val="00E13524"/>
    <w:rsid w:val="00E205CE"/>
    <w:rsid w:val="00E20ED9"/>
    <w:rsid w:val="00E249C7"/>
    <w:rsid w:val="00E308AC"/>
    <w:rsid w:val="00E36002"/>
    <w:rsid w:val="00E45A3E"/>
    <w:rsid w:val="00E50949"/>
    <w:rsid w:val="00E54937"/>
    <w:rsid w:val="00E55437"/>
    <w:rsid w:val="00E560BB"/>
    <w:rsid w:val="00E610AF"/>
    <w:rsid w:val="00E645D8"/>
    <w:rsid w:val="00E64C53"/>
    <w:rsid w:val="00E65D99"/>
    <w:rsid w:val="00E70AFB"/>
    <w:rsid w:val="00E71505"/>
    <w:rsid w:val="00E75E44"/>
    <w:rsid w:val="00E84388"/>
    <w:rsid w:val="00E91897"/>
    <w:rsid w:val="00E931AF"/>
    <w:rsid w:val="00EA4125"/>
    <w:rsid w:val="00EA506F"/>
    <w:rsid w:val="00EA5111"/>
    <w:rsid w:val="00EB6D0B"/>
    <w:rsid w:val="00ED0E98"/>
    <w:rsid w:val="00ED2025"/>
    <w:rsid w:val="00ED6715"/>
    <w:rsid w:val="00ED7FA4"/>
    <w:rsid w:val="00EE5B5B"/>
    <w:rsid w:val="00EF0157"/>
    <w:rsid w:val="00EF2475"/>
    <w:rsid w:val="00EF26CF"/>
    <w:rsid w:val="00F00268"/>
    <w:rsid w:val="00F01B7A"/>
    <w:rsid w:val="00F03F04"/>
    <w:rsid w:val="00F07D02"/>
    <w:rsid w:val="00F104F3"/>
    <w:rsid w:val="00F10F08"/>
    <w:rsid w:val="00F150B8"/>
    <w:rsid w:val="00F20F77"/>
    <w:rsid w:val="00F21547"/>
    <w:rsid w:val="00F23133"/>
    <w:rsid w:val="00F23D9D"/>
    <w:rsid w:val="00F24E82"/>
    <w:rsid w:val="00F27103"/>
    <w:rsid w:val="00F3035D"/>
    <w:rsid w:val="00F3393B"/>
    <w:rsid w:val="00F34505"/>
    <w:rsid w:val="00F429F0"/>
    <w:rsid w:val="00F52C12"/>
    <w:rsid w:val="00F5306C"/>
    <w:rsid w:val="00F6199A"/>
    <w:rsid w:val="00F63333"/>
    <w:rsid w:val="00F63F2C"/>
    <w:rsid w:val="00F64736"/>
    <w:rsid w:val="00F67111"/>
    <w:rsid w:val="00F72D49"/>
    <w:rsid w:val="00F74D67"/>
    <w:rsid w:val="00F75BCF"/>
    <w:rsid w:val="00F80161"/>
    <w:rsid w:val="00F814AE"/>
    <w:rsid w:val="00F815EF"/>
    <w:rsid w:val="00F9676C"/>
    <w:rsid w:val="00FA0DFC"/>
    <w:rsid w:val="00FA183F"/>
    <w:rsid w:val="00FA43BD"/>
    <w:rsid w:val="00FB6A6D"/>
    <w:rsid w:val="00FC5D22"/>
    <w:rsid w:val="00FD26FD"/>
    <w:rsid w:val="00FD287C"/>
    <w:rsid w:val="00FD2D5F"/>
    <w:rsid w:val="00FD33DB"/>
    <w:rsid w:val="00FD57BD"/>
    <w:rsid w:val="00FF0044"/>
    <w:rsid w:val="00FF3805"/>
    <w:rsid w:val="00FF56AE"/>
    <w:rsid w:val="0C1C82B0"/>
    <w:rsid w:val="15B0D6AD"/>
    <w:rsid w:val="1E39A87E"/>
    <w:rsid w:val="28FF4054"/>
    <w:rsid w:val="4396E0FA"/>
    <w:rsid w:val="45BE00FA"/>
    <w:rsid w:val="4B130DCE"/>
    <w:rsid w:val="4B5568CF"/>
    <w:rsid w:val="547BFCC5"/>
    <w:rsid w:val="589EC08A"/>
    <w:rsid w:val="592BD71C"/>
    <w:rsid w:val="5C371385"/>
    <w:rsid w:val="5DE640AD"/>
    <w:rsid w:val="5E21D412"/>
    <w:rsid w:val="63D10A61"/>
    <w:rsid w:val="68D77170"/>
    <w:rsid w:val="6C947579"/>
    <w:rsid w:val="6F0E7BEA"/>
    <w:rsid w:val="749BF299"/>
    <w:rsid w:val="77B7EFE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85A0D"/>
  <w15:chartTrackingRefBased/>
  <w15:docId w15:val="{FDCA4A9F-BD70-47BF-B559-18E7378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71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73A21"/>
    <w:pPr>
      <w:keepNext/>
      <w:keepLines/>
      <w:spacing w:before="240" w:line="259" w:lineRule="auto"/>
      <w:jc w:val="center"/>
      <w:outlineLvl w:val="0"/>
    </w:pPr>
    <w:rPr>
      <w:rFonts w:ascii="Calibri" w:eastAsiaTheme="majorEastAsia" w:hAnsi="Calibri" w:cstheme="majorBidi"/>
      <w:b/>
      <w:sz w:val="32"/>
      <w:szCs w:val="32"/>
      <w:lang w:val="en-ID"/>
    </w:rPr>
  </w:style>
  <w:style w:type="paragraph" w:styleId="Heading2">
    <w:name w:val="heading 2"/>
    <w:basedOn w:val="Normal"/>
    <w:next w:val="Normal"/>
    <w:link w:val="Heading2Char"/>
    <w:uiPriority w:val="9"/>
    <w:unhideWhenUsed/>
    <w:qFormat/>
    <w:rsid w:val="00973A21"/>
    <w:pPr>
      <w:keepNext/>
      <w:keepLines/>
      <w:numPr>
        <w:numId w:val="10"/>
      </w:numPr>
      <w:spacing w:before="40" w:line="259" w:lineRule="auto"/>
      <w:outlineLvl w:val="1"/>
    </w:pPr>
    <w:rPr>
      <w:rFonts w:asciiTheme="minorHAnsi" w:eastAsiaTheme="majorEastAsia" w:hAnsiTheme="minorHAnsi" w:cstheme="majorBidi"/>
      <w:b/>
      <w:sz w:val="28"/>
      <w:szCs w:val="26"/>
      <w:lang w:val="en-ID"/>
    </w:rPr>
  </w:style>
  <w:style w:type="paragraph" w:styleId="Heading4">
    <w:name w:val="heading 4"/>
    <w:basedOn w:val="Normal"/>
    <w:next w:val="Normal"/>
    <w:link w:val="Heading4Char"/>
    <w:uiPriority w:val="9"/>
    <w:semiHidden/>
    <w:unhideWhenUsed/>
    <w:qFormat/>
    <w:rsid w:val="00973A2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714"/>
    <w:rPr>
      <w:color w:val="0000FF"/>
      <w:u w:val="single"/>
    </w:rPr>
  </w:style>
  <w:style w:type="character" w:styleId="PageNumber">
    <w:name w:val="page number"/>
    <w:basedOn w:val="DefaultParagraphFont"/>
    <w:rsid w:val="00704714"/>
  </w:style>
  <w:style w:type="paragraph" w:customStyle="1" w:styleId="Default">
    <w:name w:val="Default"/>
    <w:rsid w:val="00704714"/>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paragraph" w:styleId="ListParagraph">
    <w:name w:val="List Paragraph"/>
    <w:basedOn w:val="Normal"/>
    <w:link w:val="ListParagraphChar"/>
    <w:uiPriority w:val="34"/>
    <w:qFormat/>
    <w:rsid w:val="00704714"/>
    <w:pPr>
      <w:ind w:left="720"/>
      <w:contextualSpacing/>
    </w:pPr>
    <w:rPr>
      <w:lang w:val="en-US"/>
    </w:rPr>
  </w:style>
  <w:style w:type="character" w:styleId="UnresolvedMention">
    <w:name w:val="Unresolved Mention"/>
    <w:basedOn w:val="DefaultParagraphFont"/>
    <w:uiPriority w:val="99"/>
    <w:semiHidden/>
    <w:unhideWhenUsed/>
    <w:rsid w:val="00F72D49"/>
    <w:rPr>
      <w:color w:val="605E5C"/>
      <w:shd w:val="clear" w:color="auto" w:fill="E1DFDD"/>
    </w:rPr>
  </w:style>
  <w:style w:type="character" w:styleId="CommentReference">
    <w:name w:val="annotation reference"/>
    <w:basedOn w:val="DefaultParagraphFont"/>
    <w:uiPriority w:val="99"/>
    <w:semiHidden/>
    <w:unhideWhenUsed/>
    <w:rsid w:val="00113D56"/>
    <w:rPr>
      <w:sz w:val="16"/>
      <w:szCs w:val="16"/>
    </w:rPr>
  </w:style>
  <w:style w:type="paragraph" w:styleId="CommentText">
    <w:name w:val="annotation text"/>
    <w:basedOn w:val="Normal"/>
    <w:link w:val="CommentTextChar"/>
    <w:uiPriority w:val="99"/>
    <w:unhideWhenUsed/>
    <w:rsid w:val="00113D56"/>
    <w:rPr>
      <w:sz w:val="20"/>
      <w:szCs w:val="20"/>
      <w:lang w:val="en-US"/>
    </w:rPr>
  </w:style>
  <w:style w:type="character" w:customStyle="1" w:styleId="CommentTextChar">
    <w:name w:val="Comment Text Char"/>
    <w:basedOn w:val="DefaultParagraphFont"/>
    <w:link w:val="CommentText"/>
    <w:uiPriority w:val="99"/>
    <w:rsid w:val="00113D5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13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D56"/>
    <w:rPr>
      <w:rFonts w:ascii="Segoe UI" w:eastAsia="Times New Roman" w:hAnsi="Segoe UI" w:cs="Segoe UI"/>
      <w:sz w:val="18"/>
      <w:szCs w:val="18"/>
      <w:lang w:val="en-GB"/>
    </w:rPr>
  </w:style>
  <w:style w:type="table" w:styleId="TableGrid">
    <w:name w:val="Table Grid"/>
    <w:basedOn w:val="TableNormal"/>
    <w:unhideWhenUsed/>
    <w:rsid w:val="004C687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6B49"/>
    <w:rPr>
      <w:color w:val="954F72" w:themeColor="followedHyperlink"/>
      <w:u w:val="single"/>
    </w:rPr>
  </w:style>
  <w:style w:type="paragraph" w:styleId="Header">
    <w:name w:val="header"/>
    <w:basedOn w:val="Normal"/>
    <w:link w:val="HeaderChar"/>
    <w:uiPriority w:val="99"/>
    <w:unhideWhenUsed/>
    <w:rsid w:val="00146787"/>
    <w:pPr>
      <w:tabs>
        <w:tab w:val="center" w:pos="4513"/>
        <w:tab w:val="right" w:pos="9026"/>
      </w:tabs>
    </w:pPr>
  </w:style>
  <w:style w:type="character" w:customStyle="1" w:styleId="HeaderChar">
    <w:name w:val="Header Char"/>
    <w:basedOn w:val="DefaultParagraphFont"/>
    <w:link w:val="Header"/>
    <w:uiPriority w:val="99"/>
    <w:rsid w:val="00146787"/>
    <w:rPr>
      <w:rFonts w:ascii="Times New Roman" w:eastAsia="Times New Roman" w:hAnsi="Times New Roman" w:cs="Times New Roman"/>
      <w:sz w:val="24"/>
      <w:szCs w:val="24"/>
      <w:lang w:val="en-GB"/>
    </w:rPr>
  </w:style>
  <w:style w:type="paragraph" w:styleId="Footer">
    <w:name w:val="footer"/>
    <w:basedOn w:val="Normal"/>
    <w:link w:val="FooterChar"/>
    <w:unhideWhenUsed/>
    <w:rsid w:val="00146787"/>
    <w:pPr>
      <w:tabs>
        <w:tab w:val="center" w:pos="4513"/>
        <w:tab w:val="right" w:pos="9026"/>
      </w:tabs>
    </w:pPr>
  </w:style>
  <w:style w:type="character" w:customStyle="1" w:styleId="FooterChar">
    <w:name w:val="Footer Char"/>
    <w:basedOn w:val="DefaultParagraphFont"/>
    <w:link w:val="Footer"/>
    <w:rsid w:val="00146787"/>
    <w:rPr>
      <w:rFonts w:ascii="Times New Roman" w:eastAsia="Times New Roman" w:hAnsi="Times New Roman" w:cs="Times New Roman"/>
      <w:sz w:val="24"/>
      <w:szCs w:val="24"/>
      <w:lang w:val="en-GB"/>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ADB,DSE note"/>
    <w:basedOn w:val="Normal"/>
    <w:link w:val="FootnoteTextChar"/>
    <w:uiPriority w:val="99"/>
    <w:unhideWhenUsed/>
    <w:qFormat/>
    <w:rsid w:val="00BD469D"/>
    <w:rPr>
      <w:rFonts w:asciiTheme="minorHAnsi" w:eastAsiaTheme="minorHAnsi" w:hAnsiTheme="minorHAnsi" w:cstheme="minorBidi"/>
      <w:sz w:val="20"/>
      <w:szCs w:val="20"/>
      <w:lang w:val="en-ID"/>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BD469D"/>
    <w:rPr>
      <w:sz w:val="20"/>
      <w:szCs w:val="20"/>
    </w:rPr>
  </w:style>
  <w:style w:type="character" w:styleId="FootnoteReference">
    <w:name w:val="footnote reference"/>
    <w:aliases w:val="16 Point,Superscript 6 Point,ftref"/>
    <w:basedOn w:val="DefaultParagraphFont"/>
    <w:uiPriority w:val="99"/>
    <w:unhideWhenUsed/>
    <w:rsid w:val="00BD469D"/>
    <w:rPr>
      <w:vertAlign w:val="superscript"/>
    </w:rPr>
  </w:style>
  <w:style w:type="character" w:customStyle="1" w:styleId="ListParagraphChar">
    <w:name w:val="List Paragraph Char"/>
    <w:link w:val="ListParagraph"/>
    <w:uiPriority w:val="99"/>
    <w:locked/>
    <w:rsid w:val="006B10D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973A21"/>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973A21"/>
    <w:rPr>
      <w:rFonts w:eastAsiaTheme="majorEastAsia" w:cstheme="majorBidi"/>
      <w:b/>
      <w:sz w:val="28"/>
      <w:szCs w:val="26"/>
    </w:rPr>
  </w:style>
  <w:style w:type="character" w:customStyle="1" w:styleId="Heading4Char">
    <w:name w:val="Heading 4 Char"/>
    <w:basedOn w:val="DefaultParagraphFont"/>
    <w:link w:val="Heading4"/>
    <w:uiPriority w:val="9"/>
    <w:semiHidden/>
    <w:rsid w:val="00973A21"/>
    <w:rPr>
      <w:rFonts w:asciiTheme="majorHAnsi" w:eastAsiaTheme="majorEastAsia" w:hAnsiTheme="majorHAnsi" w:cstheme="majorBidi"/>
      <w:i/>
      <w:iCs/>
      <w:color w:val="2F5496" w:themeColor="accent1" w:themeShade="BF"/>
      <w:lang w:val="en-US"/>
    </w:rPr>
  </w:style>
  <w:style w:type="paragraph" w:customStyle="1" w:styleId="Head22">
    <w:name w:val="Head 2.2"/>
    <w:basedOn w:val="Normal"/>
    <w:rsid w:val="00973A21"/>
    <w:pPr>
      <w:tabs>
        <w:tab w:val="left" w:pos="360"/>
      </w:tabs>
      <w:suppressAutoHyphens/>
    </w:pPr>
    <w:rPr>
      <w:b/>
      <w:szCs w:val="20"/>
      <w:lang w:val="en-US"/>
    </w:rPr>
  </w:style>
  <w:style w:type="paragraph" w:styleId="CommentSubject">
    <w:name w:val="annotation subject"/>
    <w:basedOn w:val="CommentText"/>
    <w:next w:val="CommentText"/>
    <w:link w:val="CommentSubjectChar"/>
    <w:uiPriority w:val="99"/>
    <w:semiHidden/>
    <w:unhideWhenUsed/>
    <w:rsid w:val="00E05498"/>
    <w:rPr>
      <w:b/>
      <w:bCs/>
      <w:lang w:val="en-GB"/>
    </w:rPr>
  </w:style>
  <w:style w:type="character" w:customStyle="1" w:styleId="CommentSubjectChar">
    <w:name w:val="Comment Subject Char"/>
    <w:basedOn w:val="CommentTextChar"/>
    <w:link w:val="CommentSubject"/>
    <w:uiPriority w:val="99"/>
    <w:semiHidden/>
    <w:rsid w:val="00E05498"/>
    <w:rPr>
      <w:rFonts w:ascii="Times New Roman" w:eastAsia="Times New Roman" w:hAnsi="Times New Roman" w:cs="Times New Roman"/>
      <w:b/>
      <w:bCs/>
      <w:sz w:val="20"/>
      <w:szCs w:val="20"/>
      <w:lang w:val="en-GB"/>
    </w:rPr>
  </w:style>
  <w:style w:type="paragraph" w:styleId="Revision">
    <w:name w:val="Revision"/>
    <w:hidden/>
    <w:uiPriority w:val="99"/>
    <w:semiHidden/>
    <w:rsid w:val="000C1DD5"/>
    <w:pPr>
      <w:spacing w:after="0" w:line="240" w:lineRule="auto"/>
    </w:pPr>
    <w:rPr>
      <w:rFonts w:ascii="Times New Roman" w:eastAsia="Times New Roman" w:hAnsi="Times New Roman" w:cs="Times New Roman"/>
      <w:sz w:val="24"/>
      <w:szCs w:val="24"/>
      <w:lang w:val="en-GB"/>
    </w:rPr>
  </w:style>
  <w:style w:type="paragraph" w:customStyle="1" w:styleId="m1642631552345589309msoplaintext">
    <w:name w:val="m_1642631552345589309msoplaintext"/>
    <w:basedOn w:val="Normal"/>
    <w:rsid w:val="00F20F77"/>
    <w:pPr>
      <w:spacing w:before="100" w:beforeAutospacing="1" w:after="100" w:afterAutospacing="1"/>
    </w:pPr>
    <w:rPr>
      <w:rFonts w:eastAsia="Calibr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6729">
      <w:bodyDiv w:val="1"/>
      <w:marLeft w:val="0"/>
      <w:marRight w:val="0"/>
      <w:marTop w:val="0"/>
      <w:marBottom w:val="0"/>
      <w:divBdr>
        <w:top w:val="none" w:sz="0" w:space="0" w:color="auto"/>
        <w:left w:val="none" w:sz="0" w:space="0" w:color="auto"/>
        <w:bottom w:val="none" w:sz="0" w:space="0" w:color="auto"/>
        <w:right w:val="none" w:sz="0" w:space="0" w:color="auto"/>
      </w:divBdr>
    </w:div>
    <w:div w:id="11802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6DEA613CAD54184B96FEAC6615981" ma:contentTypeVersion="16" ma:contentTypeDescription="Create a new document." ma:contentTypeScope="" ma:versionID="f84cb16f166811d0bcc4fb45fcafac62">
  <xsd:schema xmlns:xsd="http://www.w3.org/2001/XMLSchema" xmlns:xs="http://www.w3.org/2001/XMLSchema" xmlns:p="http://schemas.microsoft.com/office/2006/metadata/properties" xmlns:ns2="423d588b-b480-46b3-ae0b-7d019e99803a" xmlns:ns3="f8887488-a8b7-4628-b76f-6c3f063a38ba" targetNamespace="http://schemas.microsoft.com/office/2006/metadata/properties" ma:root="true" ma:fieldsID="6dd334e2f2ed11c77cce22eae0108970" ns2:_="" ns3:_="">
    <xsd:import namespace="423d588b-b480-46b3-ae0b-7d019e99803a"/>
    <xsd:import namespace="f8887488-a8b7-4628-b76f-6c3f063a38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d588b-b480-46b3-ae0b-7d019e9980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2689b96-8bfc-4681-a707-9fdffe0d51fc}" ma:internalName="TaxCatchAll" ma:showField="CatchAllData" ma:web="423d588b-b480-46b3-ae0b-7d019e9980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887488-a8b7-4628-b76f-6c3f063a38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887488-a8b7-4628-b76f-6c3f063a38ba">
      <Terms xmlns="http://schemas.microsoft.com/office/infopath/2007/PartnerControls"/>
    </lcf76f155ced4ddcb4097134ff3c332f>
    <TaxCatchAll xmlns="423d588b-b480-46b3-ae0b-7d019e9980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A6E47-3536-4CBF-B22F-8288E573B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d588b-b480-46b3-ae0b-7d019e99803a"/>
    <ds:schemaRef ds:uri="f8887488-a8b7-4628-b76f-6c3f063a3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74306-46CF-47A9-8553-28E1CAF2918D}">
  <ds:schemaRefs>
    <ds:schemaRef ds:uri="http://schemas.openxmlformats.org/officeDocument/2006/bibliography"/>
  </ds:schemaRefs>
</ds:datastoreItem>
</file>

<file path=customXml/itemProps3.xml><?xml version="1.0" encoding="utf-8"?>
<ds:datastoreItem xmlns:ds="http://schemas.openxmlformats.org/officeDocument/2006/customXml" ds:itemID="{6FAB38D5-7EFB-4557-AA3E-2DF17FDAA900}">
  <ds:schemaRefs>
    <ds:schemaRef ds:uri="http://schemas.microsoft.com/office/2006/metadata/properties"/>
    <ds:schemaRef ds:uri="http://schemas.microsoft.com/office/infopath/2007/PartnerControls"/>
    <ds:schemaRef ds:uri="f8887488-a8b7-4628-b76f-6c3f063a38ba"/>
    <ds:schemaRef ds:uri="423d588b-b480-46b3-ae0b-7d019e99803a"/>
  </ds:schemaRefs>
</ds:datastoreItem>
</file>

<file path=customXml/itemProps4.xml><?xml version="1.0" encoding="utf-8"?>
<ds:datastoreItem xmlns:ds="http://schemas.openxmlformats.org/officeDocument/2006/customXml" ds:itemID="{B0E2DBD5-7F99-429D-BDAB-69551852A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 SARI Gunisya</dc:creator>
  <cp:keywords/>
  <dc:description/>
  <cp:lastModifiedBy>QUAMILA Nadira</cp:lastModifiedBy>
  <cp:revision>3</cp:revision>
  <cp:lastPrinted>2022-11-30T02:27:00Z</cp:lastPrinted>
  <dcterms:created xsi:type="dcterms:W3CDTF">2023-01-12T03:23:00Z</dcterms:created>
  <dcterms:modified xsi:type="dcterms:W3CDTF">2023-01-12T03:23:00Z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2020-07-27T03:01:37Z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2e4edd85-c871-4d7e-8723-030117b4fcc1</vt:lpwstr>
  </property>
  <property fmtid="{D5CDD505-2E9C-101B-9397-08002B2CF9AE}" pid="8" name="MSIP_Label_2059aa38-f392-4105-be92-628035578272_ContentBits">
    <vt:lpwstr>0</vt:lpwstr>
  </property>
  <property fmtid="{D5CDD505-2E9C-101B-9397-08002B2CF9AE}" pid="9" name="ContentTypeId">
    <vt:lpwstr>0x0101003F06DEA613CAD54184B96FEAC6615981</vt:lpwstr>
  </property>
  <property fmtid="{D5CDD505-2E9C-101B-9397-08002B2CF9AE}" pid="10" name="MediaServiceImageTags">
    <vt:lpwstr/>
  </property>
</Properties>
</file>